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C64FDD">
        <w:rPr>
          <w:rFonts w:ascii="Arial" w:eastAsia="바탕" w:hAnsi="Arial" w:cs="Arial"/>
          <w:b/>
          <w:bCs/>
          <w:snapToGrid w:val="0"/>
          <w:kern w:val="2"/>
          <w:sz w:val="24"/>
          <w:szCs w:val="24"/>
          <w:lang w:val="en-GB" w:eastAsia="ko-KR"/>
        </w:rPr>
        <w:t>3</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927119">
        <w:rPr>
          <w:rFonts w:ascii="Arial" w:eastAsia="바탕" w:hAnsi="Arial" w:cs="Arial"/>
          <w:b/>
          <w:bCs/>
          <w:snapToGrid w:val="0"/>
          <w:kern w:val="2"/>
          <w:sz w:val="24"/>
          <w:szCs w:val="24"/>
          <w:lang w:val="en-GB" w:eastAsia="ko-KR"/>
        </w:rPr>
        <w:t>20</w:t>
      </w:r>
      <w:r w:rsidR="003B51B7">
        <w:rPr>
          <w:rFonts w:ascii="Arial" w:eastAsia="바탕" w:hAnsi="Arial" w:cs="Arial"/>
          <w:b/>
          <w:bCs/>
          <w:snapToGrid w:val="0"/>
          <w:kern w:val="2"/>
          <w:sz w:val="24"/>
          <w:szCs w:val="24"/>
          <w:lang w:val="en-GB" w:eastAsia="ko-KR"/>
        </w:rPr>
        <w:t>07896</w:t>
      </w:r>
    </w:p>
    <w:p w:rsidR="00A36547" w:rsidRPr="00461B19" w:rsidRDefault="00C64FDD"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B67279">
        <w:rPr>
          <w:rFonts w:ascii="Arial" w:eastAsia="바탕" w:hAnsi="Arial" w:cs="Arial"/>
          <w:b/>
          <w:bCs/>
          <w:snapToGrid w:val="0"/>
          <w:kern w:val="2"/>
          <w:sz w:val="24"/>
          <w:szCs w:val="24"/>
          <w:lang w:val="en-GB" w:eastAsia="ko-KR"/>
        </w:rPr>
        <w:t xml:space="preserve">e-Meeting, </w:t>
      </w:r>
      <w:r>
        <w:rPr>
          <w:rFonts w:ascii="Arial" w:eastAsia="바탕" w:hAnsi="Arial" w:cs="Arial"/>
          <w:b/>
          <w:bCs/>
          <w:snapToGrid w:val="0"/>
          <w:kern w:val="2"/>
          <w:sz w:val="24"/>
          <w:szCs w:val="24"/>
          <w:lang w:val="en-GB" w:eastAsia="ko-KR"/>
        </w:rPr>
        <w:t>October</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26</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November 13</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20</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w:t>
      </w:r>
      <w:r w:rsidR="009873CE">
        <w:rPr>
          <w:rFonts w:ascii="Arial" w:hAnsi="Arial"/>
          <w:sz w:val="24"/>
        </w:rPr>
        <w:t>2.2</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D2684">
        <w:rPr>
          <w:rFonts w:ascii="Arial" w:eastAsia="맑은 고딕" w:hAnsi="Arial"/>
          <w:spacing w:val="-4"/>
          <w:sz w:val="24"/>
          <w:lang w:eastAsia="ko-KR"/>
        </w:rPr>
        <w:t>Discussion</w:t>
      </w:r>
      <w:r w:rsidRPr="00403BE9">
        <w:rPr>
          <w:rFonts w:ascii="Arial" w:eastAsia="맑은 고딕" w:hAnsi="Arial"/>
          <w:spacing w:val="-4"/>
          <w:sz w:val="24"/>
          <w:lang w:eastAsia="ko-KR"/>
        </w:rPr>
        <w:t xml:space="preserve"> on </w:t>
      </w:r>
      <w:r w:rsidR="00842414" w:rsidRPr="00842414">
        <w:rPr>
          <w:rFonts w:ascii="Arial" w:eastAsia="맑은 고딕" w:hAnsi="Arial"/>
          <w:spacing w:val="-4"/>
          <w:sz w:val="24"/>
          <w:lang w:eastAsia="ko-KR"/>
        </w:rPr>
        <w:t xml:space="preserve">feasibility and benefits for </w:t>
      </w:r>
      <w:r w:rsidR="009873CE">
        <w:rPr>
          <w:rFonts w:ascii="Arial" w:eastAsia="맑은 고딕" w:hAnsi="Arial"/>
          <w:spacing w:val="-4"/>
          <w:sz w:val="24"/>
          <w:lang w:eastAsia="ko-KR"/>
        </w:rPr>
        <w:t>mode 2 enhancement</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530711" w:rsidRDefault="00530711" w:rsidP="00DD2AFD">
      <w:pPr>
        <w:pStyle w:val="LGTdoc"/>
        <w:spacing w:before="100" w:beforeAutospacing="1" w:after="180" w:afterAutospacing="1"/>
        <w:ind w:left="0" w:firstLine="0"/>
        <w:rPr>
          <w:szCs w:val="22"/>
          <w:lang w:eastAsia="ko-KR"/>
        </w:rPr>
      </w:pPr>
      <w:r>
        <w:rPr>
          <w:rFonts w:hint="eastAsia"/>
          <w:szCs w:val="22"/>
          <w:lang w:eastAsia="ko-KR"/>
        </w:rPr>
        <w:t xml:space="preserve">According to WID for NR sidelink enhancement [1], </w:t>
      </w:r>
      <w:r w:rsidR="00726A9F">
        <w:rPr>
          <w:szCs w:val="22"/>
          <w:lang w:eastAsia="ko-KR"/>
        </w:rPr>
        <w:t>one of the objective</w:t>
      </w:r>
      <w:r w:rsidR="003B04EA">
        <w:rPr>
          <w:szCs w:val="22"/>
          <w:lang w:eastAsia="ko-KR"/>
        </w:rPr>
        <w:t>s</w:t>
      </w:r>
      <w:r w:rsidR="00726A9F">
        <w:rPr>
          <w:szCs w:val="22"/>
          <w:lang w:eastAsia="ko-KR"/>
        </w:rPr>
        <w:t xml:space="preserve"> </w:t>
      </w:r>
      <w:r w:rsidR="00DE7BA1">
        <w:rPr>
          <w:szCs w:val="22"/>
          <w:lang w:eastAsia="ko-KR"/>
        </w:rPr>
        <w:t xml:space="preserve">of resource allocation enhancement </w:t>
      </w:r>
      <w:r w:rsidR="00726A9F">
        <w:rPr>
          <w:szCs w:val="22"/>
          <w:lang w:eastAsia="ko-KR"/>
        </w:rPr>
        <w:t>is as follows:</w:t>
      </w:r>
    </w:p>
    <w:tbl>
      <w:tblPr>
        <w:tblStyle w:val="a6"/>
        <w:tblW w:w="0" w:type="auto"/>
        <w:tblLook w:val="04A0" w:firstRow="1" w:lastRow="0" w:firstColumn="1" w:lastColumn="0" w:noHBand="0" w:noVBand="1"/>
      </w:tblPr>
      <w:tblGrid>
        <w:gridCol w:w="9628"/>
      </w:tblGrid>
      <w:tr w:rsidR="00726A9F" w:rsidTr="00726A9F">
        <w:tc>
          <w:tcPr>
            <w:tcW w:w="9628" w:type="dxa"/>
          </w:tcPr>
          <w:p w:rsidR="00B42768" w:rsidRPr="00B42768" w:rsidRDefault="00B42768" w:rsidP="00B42768">
            <w:pPr>
              <w:overflowPunct w:val="0"/>
              <w:autoSpaceDE w:val="0"/>
              <w:autoSpaceDN w:val="0"/>
              <w:adjustRightInd w:val="0"/>
              <w:spacing w:before="0" w:after="0" w:line="240" w:lineRule="auto"/>
              <w:ind w:left="0" w:firstLine="0"/>
              <w:jc w:val="left"/>
              <w:textAlignment w:val="baseline"/>
              <w:rPr>
                <w:rFonts w:eastAsia="맑은 고딕"/>
                <w:lang w:val="en-GB" w:eastAsia="ko-KR"/>
              </w:rPr>
            </w:pPr>
            <w:r w:rsidRPr="00B42768">
              <w:rPr>
                <w:rFonts w:eastAsia="맑은 고딕"/>
                <w:lang w:val="en-GB" w:eastAsia="ko-KR"/>
              </w:rPr>
              <w:t>2</w:t>
            </w:r>
            <w:r w:rsidRPr="00B42768">
              <w:rPr>
                <w:rFonts w:eastAsia="맑은 고딕" w:hint="eastAsia"/>
                <w:lang w:val="en-GB" w:eastAsia="ko-KR"/>
              </w:rPr>
              <w:t xml:space="preserve">. </w:t>
            </w:r>
            <w:r w:rsidRPr="00B42768">
              <w:rPr>
                <w:rFonts w:eastAsia="맑은 고딕"/>
                <w:lang w:val="en-GB" w:eastAsia="ko-KR"/>
              </w:rPr>
              <w:t>Resource allocation enhancement:</w:t>
            </w:r>
          </w:p>
          <w:p w:rsidR="00B42768" w:rsidRPr="00B42768" w:rsidRDefault="00B42768" w:rsidP="00B42768">
            <w:pPr>
              <w:numPr>
                <w:ilvl w:val="0"/>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rsidR="00B42768" w:rsidRPr="00B42768" w:rsidRDefault="00B42768" w:rsidP="00B42768">
            <w:pPr>
              <w:numPr>
                <w:ilvl w:val="1"/>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Inter-UE coordination with the following until RAN#90.</w:t>
            </w:r>
          </w:p>
          <w:p w:rsidR="00B42768" w:rsidRPr="00B42768" w:rsidRDefault="00B42768" w:rsidP="00B42768">
            <w:pPr>
              <w:numPr>
                <w:ilvl w:val="2"/>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A set of resources is determined at UE-A. This set is sent to UE-B in mode 2, and UE-B takes this into account in the resource selection for its own transmission.</w:t>
            </w:r>
          </w:p>
          <w:p w:rsidR="00B42768" w:rsidRPr="00B42768" w:rsidRDefault="00B42768" w:rsidP="00B42768">
            <w:pPr>
              <w:numPr>
                <w:ilvl w:val="1"/>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 xml:space="preserve">Note: </w:t>
            </w:r>
            <w:r w:rsidRPr="00B42768">
              <w:rPr>
                <w:rFonts w:eastAsia="맑은 고딕" w:hint="eastAsia"/>
                <w:lang w:val="en-GB" w:eastAsia="ko-KR"/>
              </w:rPr>
              <w:t>The study scope after RAN#</w:t>
            </w:r>
            <w:r w:rsidRPr="00B42768">
              <w:rPr>
                <w:rFonts w:eastAsia="맑은 고딕"/>
                <w:lang w:val="en-GB" w:eastAsia="ko-KR"/>
              </w:rPr>
              <w:t>90</w:t>
            </w:r>
            <w:r w:rsidRPr="00B42768">
              <w:rPr>
                <w:rFonts w:eastAsia="맑은 고딕" w:hint="eastAsia"/>
                <w:lang w:val="en-GB" w:eastAsia="ko-KR"/>
              </w:rPr>
              <w:t xml:space="preserve"> is to be decided in RAN#</w:t>
            </w:r>
            <w:r w:rsidRPr="00B42768">
              <w:rPr>
                <w:rFonts w:eastAsia="맑은 고딕"/>
                <w:lang w:val="en-GB" w:eastAsia="ko-KR"/>
              </w:rPr>
              <w:t>90.</w:t>
            </w:r>
          </w:p>
          <w:p w:rsidR="00B42768" w:rsidRPr="00B42768" w:rsidRDefault="00B42768" w:rsidP="00B42768">
            <w:pPr>
              <w:numPr>
                <w:ilvl w:val="1"/>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Note: The solution should be able to operate in-coverage, partial coverage, and out-of-coverage and to address consecutive packet loss in all coverage scenarios.</w:t>
            </w:r>
          </w:p>
          <w:p w:rsidR="00726A9F" w:rsidRPr="00B42768" w:rsidRDefault="00B42768" w:rsidP="00E655F9">
            <w:pPr>
              <w:numPr>
                <w:ilvl w:val="1"/>
                <w:numId w:val="38"/>
              </w:numPr>
              <w:overflowPunct w:val="0"/>
              <w:autoSpaceDE w:val="0"/>
              <w:autoSpaceDN w:val="0"/>
              <w:adjustRightInd w:val="0"/>
              <w:spacing w:before="0" w:after="0" w:line="240" w:lineRule="auto"/>
              <w:jc w:val="left"/>
              <w:textAlignment w:val="baseline"/>
              <w:rPr>
                <w:rFonts w:eastAsia="맑은 고딕"/>
                <w:lang w:val="en-GB" w:eastAsia="ko-KR"/>
              </w:rPr>
            </w:pPr>
            <w:r w:rsidRPr="00B42768">
              <w:rPr>
                <w:rFonts w:eastAsia="맑은 고딕"/>
                <w:lang w:val="en-GB" w:eastAsia="ko-KR"/>
              </w:rPr>
              <w:t>Note: RAN2 work will start after RAN#89.</w:t>
            </w:r>
          </w:p>
        </w:tc>
      </w:tr>
    </w:tbl>
    <w:p w:rsidR="00DE7BA1" w:rsidRDefault="00DE7BA1" w:rsidP="00CE0CC6">
      <w:pPr>
        <w:pStyle w:val="LGTdoc"/>
        <w:spacing w:before="100" w:beforeAutospacing="1" w:after="180" w:afterAutospacing="1"/>
        <w:ind w:left="0" w:firstLineChars="250" w:firstLine="550"/>
        <w:rPr>
          <w:szCs w:val="22"/>
          <w:lang w:eastAsia="ko-KR"/>
        </w:rPr>
      </w:pPr>
      <w:r>
        <w:rPr>
          <w:rFonts w:hint="eastAsia"/>
          <w:szCs w:val="22"/>
          <w:lang w:eastAsia="ko-KR"/>
        </w:rPr>
        <w:t xml:space="preserve">In addition, </w:t>
      </w:r>
      <w:r>
        <w:rPr>
          <w:szCs w:val="22"/>
          <w:lang w:eastAsia="ko-KR"/>
        </w:rPr>
        <w:t>according to</w:t>
      </w:r>
      <w:r>
        <w:rPr>
          <w:rFonts w:hint="eastAsia"/>
          <w:szCs w:val="22"/>
          <w:lang w:eastAsia="ko-KR"/>
        </w:rPr>
        <w:t xml:space="preserve"> R1-2007412</w:t>
      </w:r>
      <w:r w:rsidR="00366AEB">
        <w:rPr>
          <w:szCs w:val="22"/>
          <w:lang w:eastAsia="ko-KR"/>
        </w:rPr>
        <w:t xml:space="preserve"> [2]</w:t>
      </w:r>
      <w:r>
        <w:rPr>
          <w:rFonts w:hint="eastAsia"/>
          <w:szCs w:val="22"/>
          <w:lang w:eastAsia="ko-KR"/>
        </w:rPr>
        <w:t xml:space="preserve">, </w:t>
      </w:r>
      <w:r>
        <w:rPr>
          <w:szCs w:val="22"/>
          <w:lang w:eastAsia="ko-KR"/>
        </w:rPr>
        <w:t>following proposals are made as an outcome of the long time discussion on this agenda</w:t>
      </w:r>
      <w:r w:rsidR="00065216">
        <w:rPr>
          <w:szCs w:val="22"/>
          <w:lang w:eastAsia="ko-KR"/>
        </w:rPr>
        <w:t>, but not agreed</w:t>
      </w:r>
      <w:r>
        <w:rPr>
          <w:szCs w:val="22"/>
          <w:lang w:eastAsia="ko-KR"/>
        </w:rPr>
        <w:t xml:space="preserve">. </w:t>
      </w:r>
    </w:p>
    <w:tbl>
      <w:tblPr>
        <w:tblStyle w:val="a6"/>
        <w:tblW w:w="0" w:type="auto"/>
        <w:tblLook w:val="04A0" w:firstRow="1" w:lastRow="0" w:firstColumn="1" w:lastColumn="0" w:noHBand="0" w:noVBand="1"/>
      </w:tblPr>
      <w:tblGrid>
        <w:gridCol w:w="9628"/>
      </w:tblGrid>
      <w:tr w:rsidR="00DE7BA1" w:rsidTr="009700B5">
        <w:tc>
          <w:tcPr>
            <w:tcW w:w="9628" w:type="dxa"/>
          </w:tcPr>
          <w:p w:rsidR="00DE7BA1" w:rsidRPr="00DE7BA1" w:rsidRDefault="00DE7BA1" w:rsidP="00DE7BA1">
            <w:pPr>
              <w:pStyle w:val="xmsonormal"/>
              <w:spacing w:before="0" w:beforeAutospacing="0" w:after="0" w:afterAutospacing="0" w:line="240" w:lineRule="exact"/>
              <w:ind w:left="400" w:hanging="400"/>
              <w:rPr>
                <w:rFonts w:ascii="Times New Roman" w:eastAsia="SimSun" w:hAnsi="Times New Roman" w:cs="Times New Roman"/>
                <w:szCs w:val="24"/>
                <w:lang w:eastAsia="zh-CN"/>
              </w:rPr>
            </w:pPr>
            <w:r w:rsidRPr="00DE7BA1">
              <w:rPr>
                <w:rStyle w:val="ae"/>
                <w:rFonts w:ascii="Times New Roman" w:hAnsi="Times New Roman" w:cs="Times New Roman"/>
                <w:b/>
                <w:bCs/>
                <w:i w:val="0"/>
                <w:sz w:val="20"/>
              </w:rPr>
              <w:t>Proposal 1</w:t>
            </w:r>
            <w:r w:rsidRPr="00DE7BA1">
              <w:rPr>
                <w:rStyle w:val="ae"/>
                <w:rFonts w:ascii="Times New Roman" w:hAnsi="Times New Roman" w:cs="Times New Roman"/>
                <w:i w:val="0"/>
                <w:sz w:val="20"/>
              </w:rPr>
              <w:t>:</w:t>
            </w:r>
          </w:p>
          <w:p w:rsidR="00DE7BA1" w:rsidRPr="00DE7BA1" w:rsidRDefault="00DE7BA1" w:rsidP="00DE7BA1">
            <w:pPr>
              <w:pStyle w:val="xmsonormal"/>
              <w:numPr>
                <w:ilvl w:val="0"/>
                <w:numId w:val="41"/>
              </w:numPr>
              <w:spacing w:before="0" w:beforeAutospacing="0" w:after="0" w:afterAutospacing="0" w:line="240" w:lineRule="exact"/>
              <w:rPr>
                <w:rFonts w:ascii="Times New Roman" w:hAnsi="Times New Roman" w:cs="Times New Roman"/>
                <w:sz w:val="20"/>
                <w:lang w:eastAsia="zh-CN"/>
              </w:rPr>
            </w:pPr>
            <w:r w:rsidRPr="00DE7BA1">
              <w:rPr>
                <w:rStyle w:val="ae"/>
                <w:rFonts w:ascii="Times New Roman" w:hAnsi="Times New Roman" w:cs="Times New Roman"/>
                <w:i w:val="0"/>
                <w:sz w:val="20"/>
              </w:rPr>
              <w:t>When a set of resources determined at UE-A is sent to UE-B in mode 2 and UE-B takes this into account in the resource selection for its own transmission,</w:t>
            </w:r>
          </w:p>
          <w:p w:rsidR="00DE7BA1" w:rsidRPr="00DE7BA1" w:rsidRDefault="00DE7BA1" w:rsidP="00DE7BA1">
            <w:pPr>
              <w:pStyle w:val="xmsonormal"/>
              <w:numPr>
                <w:ilvl w:val="1"/>
                <w:numId w:val="41"/>
              </w:numPr>
              <w:spacing w:before="0" w:beforeAutospacing="0" w:after="0" w:afterAutospacing="0" w:line="240" w:lineRule="exact"/>
              <w:rPr>
                <w:rFonts w:ascii="Times New Roman" w:hAnsi="Times New Roman" w:cs="Times New Roman"/>
                <w:sz w:val="20"/>
                <w:lang w:eastAsia="zh-CN"/>
              </w:rPr>
            </w:pPr>
            <w:r w:rsidRPr="00DE7BA1">
              <w:rPr>
                <w:rStyle w:val="ae"/>
                <w:rFonts w:ascii="Times New Roman" w:hAnsi="Times New Roman" w:cs="Times New Roman"/>
                <w:i w:val="0"/>
                <w:sz w:val="20"/>
              </w:rPr>
              <w:t>for the definition of “a set of resources”, at least followings can be considered:</w:t>
            </w:r>
          </w:p>
          <w:p w:rsidR="00DE7BA1" w:rsidRPr="00DE7BA1" w:rsidRDefault="00DE7BA1" w:rsidP="00DE7BA1">
            <w:pPr>
              <w:pStyle w:val="xmsonormal"/>
              <w:numPr>
                <w:ilvl w:val="2"/>
                <w:numId w:val="41"/>
              </w:numPr>
              <w:spacing w:before="0" w:beforeAutospacing="0" w:after="0" w:afterAutospacing="0" w:line="240" w:lineRule="exact"/>
              <w:rPr>
                <w:rFonts w:ascii="Times New Roman" w:hAnsi="Times New Roman" w:cs="Times New Roman"/>
                <w:sz w:val="20"/>
                <w:lang w:eastAsia="zh-CN"/>
              </w:rPr>
            </w:pPr>
            <w:r w:rsidRPr="00DE7BA1">
              <w:rPr>
                <w:rStyle w:val="ae"/>
                <w:rFonts w:ascii="Times New Roman" w:hAnsi="Times New Roman" w:cs="Times New Roman"/>
                <w:i w:val="0"/>
                <w:sz w:val="20"/>
              </w:rPr>
              <w:t>Resource set which is preferred for UE-B’s transmission</w:t>
            </w:r>
          </w:p>
          <w:p w:rsidR="00DE7BA1" w:rsidRPr="00DE7BA1" w:rsidRDefault="00DE7BA1" w:rsidP="00DE7BA1">
            <w:pPr>
              <w:pStyle w:val="xmsonormal"/>
              <w:numPr>
                <w:ilvl w:val="3"/>
                <w:numId w:val="41"/>
              </w:numPr>
              <w:spacing w:before="0" w:beforeAutospacing="0" w:after="0" w:afterAutospacing="0" w:line="240" w:lineRule="exact"/>
              <w:rPr>
                <w:rFonts w:ascii="Times New Roman" w:hAnsi="Times New Roman" w:cs="Times New Roman"/>
                <w:sz w:val="20"/>
                <w:lang w:eastAsia="zh-CN"/>
              </w:rPr>
            </w:pPr>
            <w:r w:rsidRPr="00DE7BA1">
              <w:rPr>
                <w:rStyle w:val="ae"/>
                <w:rFonts w:ascii="Times New Roman" w:hAnsi="Times New Roman" w:cs="Times New Roman"/>
                <w:i w:val="0"/>
                <w:sz w:val="20"/>
              </w:rPr>
              <w:t>e.g.,</w:t>
            </w:r>
          </w:p>
          <w:p w:rsidR="00DE7BA1" w:rsidRPr="00DE7BA1" w:rsidRDefault="00DE7BA1" w:rsidP="00DE7BA1">
            <w:pPr>
              <w:pStyle w:val="xmsonormal"/>
              <w:numPr>
                <w:ilvl w:val="4"/>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Resource set which is preferred for UE-A’s reception</w:t>
            </w:r>
          </w:p>
          <w:p w:rsidR="00DE7BA1" w:rsidRPr="00DE7BA1" w:rsidRDefault="00DE7BA1" w:rsidP="00DE7BA1">
            <w:pPr>
              <w:pStyle w:val="xmsonormal"/>
              <w:numPr>
                <w:ilvl w:val="4"/>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 xml:space="preserve">Resource set which is preferred for intended receiver(s) of UE-B’s transmission </w:t>
            </w:r>
          </w:p>
          <w:p w:rsidR="00DE7BA1" w:rsidRPr="00DE7BA1" w:rsidRDefault="00DE7BA1" w:rsidP="00DE7BA1">
            <w:pPr>
              <w:pStyle w:val="xmsonormal"/>
              <w:numPr>
                <w:ilvl w:val="2"/>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Resource set which is preferred not to be used by UE-B’s transmission</w:t>
            </w:r>
          </w:p>
          <w:p w:rsidR="00DE7BA1" w:rsidRPr="00DE7BA1" w:rsidRDefault="00DE7BA1" w:rsidP="00DE7BA1">
            <w:pPr>
              <w:pStyle w:val="xmsonormal"/>
              <w:numPr>
                <w:ilvl w:val="3"/>
                <w:numId w:val="41"/>
              </w:numPr>
              <w:spacing w:before="0" w:beforeAutospacing="0" w:after="0" w:afterAutospacing="0" w:line="240" w:lineRule="exact"/>
              <w:rPr>
                <w:rFonts w:ascii="Times New Roman" w:hAnsi="Times New Roman" w:cs="Times New Roman"/>
                <w:sz w:val="20"/>
              </w:rPr>
            </w:pPr>
            <w:r w:rsidRPr="00DE7BA1">
              <w:rPr>
                <w:rStyle w:val="ae"/>
                <w:rFonts w:ascii="Times New Roman" w:hAnsi="Times New Roman" w:cs="Times New Roman"/>
                <w:i w:val="0"/>
                <w:sz w:val="20"/>
              </w:rPr>
              <w:t>e.g.,</w:t>
            </w:r>
          </w:p>
          <w:p w:rsidR="00DE7BA1" w:rsidRPr="00DE7BA1" w:rsidRDefault="00DE7BA1" w:rsidP="00DE7BA1">
            <w:pPr>
              <w:pStyle w:val="xmsonormal"/>
              <w:numPr>
                <w:ilvl w:val="4"/>
                <w:numId w:val="41"/>
              </w:numPr>
              <w:spacing w:before="0" w:beforeAutospacing="0" w:after="0" w:afterAutospacing="0" w:line="240" w:lineRule="exact"/>
              <w:rPr>
                <w:rFonts w:ascii="Times New Roman" w:hAnsi="Times New Roman" w:cs="Times New Roman"/>
                <w:iCs/>
                <w:sz w:val="20"/>
              </w:rPr>
            </w:pPr>
            <w:r w:rsidRPr="00DE7BA1">
              <w:rPr>
                <w:rStyle w:val="ae"/>
                <w:rFonts w:ascii="Times New Roman" w:hAnsi="Times New Roman" w:cs="Times New Roman"/>
                <w:i w:val="0"/>
                <w:sz w:val="20"/>
              </w:rPr>
              <w:t>Resource set which is not preferred for UE-A’s reception</w:t>
            </w:r>
          </w:p>
          <w:p w:rsidR="00DE7BA1" w:rsidRPr="00DE7BA1" w:rsidRDefault="00DE7BA1" w:rsidP="00DE7BA1">
            <w:pPr>
              <w:pStyle w:val="xmsonormal"/>
              <w:numPr>
                <w:ilvl w:val="4"/>
                <w:numId w:val="41"/>
              </w:numPr>
              <w:spacing w:before="0" w:beforeAutospacing="0" w:after="0" w:afterAutospacing="0" w:line="240" w:lineRule="exact"/>
              <w:rPr>
                <w:rFonts w:ascii="Times New Roman" w:hAnsi="Times New Roman" w:cs="Times New Roman"/>
                <w:iCs/>
                <w:sz w:val="20"/>
              </w:rPr>
            </w:pPr>
            <w:r w:rsidRPr="00DE7BA1">
              <w:rPr>
                <w:rStyle w:val="ae"/>
                <w:rFonts w:ascii="Times New Roman" w:hAnsi="Times New Roman" w:cs="Times New Roman"/>
                <w:i w:val="0"/>
                <w:sz w:val="20"/>
              </w:rPr>
              <w:t xml:space="preserve">Resource set with </w:t>
            </w:r>
            <w:r w:rsidRPr="00DE7BA1">
              <w:rPr>
                <w:rStyle w:val="ae"/>
                <w:rFonts w:ascii="Times New Roman" w:hAnsi="Times New Roman" w:cs="Times New Roman"/>
                <w:bCs/>
                <w:i w:val="0"/>
                <w:sz w:val="20"/>
              </w:rPr>
              <w:t>a problem</w:t>
            </w:r>
            <w:r w:rsidRPr="00DE7BA1">
              <w:rPr>
                <w:rStyle w:val="ae"/>
                <w:rFonts w:ascii="Times New Roman" w:hAnsi="Times New Roman" w:cs="Times New Roman"/>
                <w:i w:val="0"/>
                <w:sz w:val="20"/>
              </w:rPr>
              <w:t xml:space="preserve"> for intended receiver(s) of UE-B’s transmission</w:t>
            </w:r>
          </w:p>
          <w:p w:rsidR="00DE7BA1" w:rsidRPr="00DE7BA1" w:rsidRDefault="00DE7BA1" w:rsidP="00DE7BA1">
            <w:pPr>
              <w:pStyle w:val="xmsonormal"/>
              <w:numPr>
                <w:ilvl w:val="2"/>
                <w:numId w:val="41"/>
              </w:numPr>
              <w:spacing w:before="0" w:beforeAutospacing="0" w:after="0" w:afterAutospacing="0" w:line="240" w:lineRule="exact"/>
              <w:rPr>
                <w:rStyle w:val="ae"/>
                <w:rFonts w:ascii="Times New Roman" w:eastAsia="SimSun" w:hAnsi="Times New Roman" w:cs="Times New Roman"/>
                <w:i w:val="0"/>
                <w:szCs w:val="24"/>
              </w:rPr>
            </w:pPr>
            <w:r w:rsidRPr="00DE7BA1">
              <w:rPr>
                <w:rStyle w:val="ae"/>
                <w:rFonts w:ascii="Times New Roman" w:hAnsi="Times New Roman" w:cs="Times New Roman"/>
                <w:i w:val="0"/>
                <w:sz w:val="20"/>
              </w:rPr>
              <w:t>FFS: whether the “resource set” in above candidates can individually refer to the resources in the past, in the future, or in both past and future.       </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FFS details on how UE-A determines “a set of resources” in the above definitions of “a set of resources”.</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FFS details on signaling of “a set of resources”, including container used for carrying it either at the physical or at higher layers and including time domain behavior (e.g., periodic, aperiodic, semi-persistent).</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FFS relation between “a set of resources” and resource pool.</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lastRenderedPageBreak/>
              <w:t>FFS how/when UE-B takes “a set of resources” into account in the resource selection for its own transmission.</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FFS whether/how to support other assistance and/or coordinating information.</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FFS if “inter-UE coordination” is supported in all cast types.</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Note: further discussion is necessary on what definitions of “a set of resources” will be finally specified.</w:t>
            </w:r>
          </w:p>
          <w:p w:rsidR="00DE7BA1" w:rsidRPr="00DE7BA1" w:rsidRDefault="00DE7BA1" w:rsidP="00DE7BA1">
            <w:pPr>
              <w:pStyle w:val="xmsonormal"/>
              <w:numPr>
                <w:ilvl w:val="0"/>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FFS whether/how to handle an impact, if any, caused by the functionality of power consumption reduction to be introduced.</w:t>
            </w:r>
          </w:p>
          <w:p w:rsidR="00DE7BA1" w:rsidRPr="00DE7BA1" w:rsidRDefault="00DE7BA1" w:rsidP="00DE7BA1">
            <w:pPr>
              <w:pStyle w:val="xmsonormal"/>
              <w:spacing w:before="0" w:beforeAutospacing="0" w:after="0" w:afterAutospacing="0" w:line="240" w:lineRule="exact"/>
              <w:ind w:left="400" w:hanging="400"/>
              <w:rPr>
                <w:rStyle w:val="ae"/>
                <w:rFonts w:ascii="Times New Roman" w:hAnsi="Times New Roman" w:cs="Times New Roman"/>
                <w:b/>
                <w:bCs/>
                <w:i w:val="0"/>
                <w:sz w:val="20"/>
              </w:rPr>
            </w:pPr>
          </w:p>
          <w:p w:rsidR="00DE7BA1" w:rsidRPr="00DE7BA1" w:rsidRDefault="00DE7BA1" w:rsidP="00DE7BA1">
            <w:pPr>
              <w:pStyle w:val="xmsonormal"/>
              <w:spacing w:before="0" w:beforeAutospacing="0" w:after="0" w:afterAutospacing="0" w:line="240" w:lineRule="exact"/>
              <w:ind w:left="400" w:hanging="400"/>
              <w:rPr>
                <w:rStyle w:val="ae"/>
                <w:rFonts w:ascii="Times New Roman" w:hAnsi="Times New Roman" w:cs="Times New Roman"/>
                <w:b/>
                <w:bCs/>
                <w:i w:val="0"/>
                <w:sz w:val="20"/>
              </w:rPr>
            </w:pPr>
            <w:r w:rsidRPr="00DE7BA1">
              <w:rPr>
                <w:rStyle w:val="ae"/>
                <w:rFonts w:ascii="Times New Roman" w:hAnsi="Times New Roman" w:cs="Times New Roman"/>
                <w:b/>
                <w:bCs/>
                <w:i w:val="0"/>
                <w:sz w:val="20"/>
              </w:rPr>
              <w:t>Proposal 2:</w:t>
            </w:r>
          </w:p>
          <w:p w:rsidR="00DE7BA1" w:rsidRPr="00DE7BA1" w:rsidRDefault="00DE7BA1" w:rsidP="00DE7BA1">
            <w:pPr>
              <w:pStyle w:val="xmsonormal"/>
              <w:numPr>
                <w:ilvl w:val="0"/>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When a set of resources determined at UE-A is sent to UE-B in mode 2 and UE-B takes this into account in the resource selection for its own transmission,</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for the condition when UE-A sends “a set of resources” to UE-B, at least followings can be considered:</w:t>
            </w:r>
          </w:p>
          <w:p w:rsidR="00DE7BA1" w:rsidRPr="00DE7BA1" w:rsidRDefault="00DE7BA1" w:rsidP="00DE7BA1">
            <w:pPr>
              <w:pStyle w:val="xmsonormal"/>
              <w:numPr>
                <w:ilvl w:val="2"/>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Option 1: Based on signaling of triggering or requesting</w:t>
            </w:r>
          </w:p>
          <w:p w:rsidR="00DE7BA1" w:rsidRPr="00DE7BA1" w:rsidRDefault="00DE7BA1" w:rsidP="00DE7BA1">
            <w:pPr>
              <w:pStyle w:val="xmsonormal"/>
              <w:numPr>
                <w:ilvl w:val="2"/>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Option 2: Based on a pre-defined or (pre)configured triggering condition(s)</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FFS details on UE-A behavior of transmitting “a set of resources” when the above option is satisfied, including time domain behavior (e.g., periodic, aperiodic, semi-persistent).</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FFS details of signaling in 1st option.</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FFS details of 2nd option.</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Note: further discussion is necessary on what options will be finally specified.</w:t>
            </w:r>
          </w:p>
          <w:p w:rsidR="00DE7BA1" w:rsidRPr="00DE7BA1" w:rsidRDefault="00DE7BA1" w:rsidP="00DE7BA1">
            <w:pPr>
              <w:pStyle w:val="xmsonormal"/>
              <w:spacing w:before="0" w:beforeAutospacing="0" w:after="0" w:afterAutospacing="0" w:line="240" w:lineRule="exact"/>
              <w:rPr>
                <w:rFonts w:ascii="Times New Roman" w:eastAsia="맑은 고딕" w:hAnsi="Times New Roman" w:cs="Times New Roman"/>
                <w:color w:val="1F497D"/>
                <w:sz w:val="18"/>
                <w:szCs w:val="20"/>
              </w:rPr>
            </w:pPr>
          </w:p>
          <w:p w:rsidR="00DE7BA1" w:rsidRPr="00DE7BA1" w:rsidRDefault="00DE7BA1" w:rsidP="00DE7BA1">
            <w:pPr>
              <w:pStyle w:val="xmsonormal"/>
              <w:spacing w:before="0" w:beforeAutospacing="0" w:after="0" w:afterAutospacing="0" w:line="240" w:lineRule="exact"/>
              <w:rPr>
                <w:rStyle w:val="ae"/>
                <w:rFonts w:ascii="Times New Roman" w:hAnsi="Times New Roman" w:cs="Times New Roman"/>
                <w:b/>
                <w:bCs/>
                <w:i w:val="0"/>
                <w:sz w:val="20"/>
              </w:rPr>
            </w:pPr>
            <w:r w:rsidRPr="00DE7BA1">
              <w:rPr>
                <w:rStyle w:val="ae"/>
                <w:rFonts w:ascii="Times New Roman" w:hAnsi="Times New Roman" w:cs="Times New Roman"/>
                <w:b/>
                <w:bCs/>
                <w:i w:val="0"/>
                <w:sz w:val="20"/>
              </w:rPr>
              <w:t xml:space="preserve">Proposal 3 for conclusion: </w:t>
            </w:r>
          </w:p>
          <w:p w:rsidR="00DE7BA1" w:rsidRPr="00DE7BA1" w:rsidRDefault="00DE7BA1" w:rsidP="00DE7BA1">
            <w:pPr>
              <w:pStyle w:val="xmsonormal"/>
              <w:numPr>
                <w:ilvl w:val="0"/>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Companies are encouraged to consider at least the following aspects when studying the feasibility and benefit of the enhancement(s) in mode 2</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Hidden-node problem</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Exposed-node problem</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Half duplex problem</w:t>
            </w:r>
          </w:p>
          <w:p w:rsidR="00DE7BA1" w:rsidRPr="00DE7BA1" w:rsidRDefault="00DE7BA1" w:rsidP="00DE7BA1">
            <w:pPr>
              <w:pStyle w:val="xmsonormal"/>
              <w:numPr>
                <w:ilvl w:val="1"/>
                <w:numId w:val="41"/>
              </w:numPr>
              <w:spacing w:before="0" w:beforeAutospacing="0" w:after="0" w:afterAutospacing="0" w:line="240" w:lineRule="exact"/>
              <w:rPr>
                <w:rStyle w:val="ae"/>
                <w:rFonts w:ascii="Times New Roman" w:hAnsi="Times New Roman" w:cs="Times New Roman"/>
                <w:i w:val="0"/>
                <w:sz w:val="20"/>
              </w:rPr>
            </w:pPr>
            <w:r w:rsidRPr="00DE7BA1">
              <w:rPr>
                <w:rStyle w:val="ae"/>
                <w:rFonts w:ascii="Times New Roman" w:hAnsi="Times New Roman" w:cs="Times New Roman"/>
                <w:i w:val="0"/>
                <w:sz w:val="20"/>
              </w:rPr>
              <w:t>Consecutive packet loss (as described in WID)</w:t>
            </w:r>
          </w:p>
          <w:p w:rsidR="00DE7BA1" w:rsidRPr="00DE7BA1" w:rsidRDefault="00DE7BA1" w:rsidP="00DE7BA1">
            <w:pPr>
              <w:pStyle w:val="xmsonormal"/>
              <w:numPr>
                <w:ilvl w:val="1"/>
                <w:numId w:val="41"/>
              </w:numPr>
              <w:spacing w:before="0" w:beforeAutospacing="0" w:after="0" w:afterAutospacing="0" w:line="240" w:lineRule="exact"/>
              <w:rPr>
                <w:bCs/>
                <w:i/>
                <w:iCs/>
              </w:rPr>
            </w:pPr>
            <w:r w:rsidRPr="00DE7BA1">
              <w:rPr>
                <w:rStyle w:val="ae"/>
                <w:rFonts w:ascii="Times New Roman" w:hAnsi="Times New Roman" w:cs="Times New Roman"/>
                <w:bCs/>
                <w:i w:val="0"/>
                <w:sz w:val="20"/>
              </w:rPr>
              <w:t>[Resource collision (i.e., Time-frequency resource overlapping [and/or Time resource overlapping] caused by the reason other than hidden-node problem]</w:t>
            </w:r>
          </w:p>
        </w:tc>
      </w:tr>
    </w:tbl>
    <w:p w:rsidR="00A36547" w:rsidRDefault="00A36547" w:rsidP="00CE0CC6">
      <w:pPr>
        <w:pStyle w:val="LGTdoc"/>
        <w:spacing w:before="100" w:beforeAutospacing="1" w:after="180" w:afterAutospacing="1"/>
        <w:ind w:left="0" w:firstLineChars="250" w:firstLine="550"/>
        <w:rPr>
          <w:szCs w:val="22"/>
          <w:lang w:eastAsia="ko-KR"/>
        </w:rPr>
      </w:pPr>
      <w:r w:rsidRPr="00783F6B">
        <w:rPr>
          <w:szCs w:val="22"/>
          <w:lang w:eastAsia="ko-KR"/>
        </w:rPr>
        <w:lastRenderedPageBreak/>
        <w:t xml:space="preserve">In this contribution, we </w:t>
      </w:r>
      <w:r w:rsidR="00530711">
        <w:rPr>
          <w:szCs w:val="22"/>
          <w:lang w:eastAsia="ko-KR"/>
        </w:rPr>
        <w:t xml:space="preserve">discuss </w:t>
      </w:r>
      <w:r w:rsidR="009873CE" w:rsidRPr="009873CE">
        <w:rPr>
          <w:szCs w:val="22"/>
          <w:lang w:eastAsia="ko-KR"/>
        </w:rPr>
        <w:t>the feasibility and benefit of the enhancement(s) in mode 2 for enhanced reliability and reduced latency</w:t>
      </w:r>
      <w:r w:rsidR="00530711">
        <w:rPr>
          <w:szCs w:val="22"/>
          <w:lang w:eastAsia="ko-KR"/>
        </w:rPr>
        <w:t xml:space="preserve">. </w:t>
      </w:r>
    </w:p>
    <w:p w:rsidR="008654D8" w:rsidRPr="00783F6B" w:rsidRDefault="008654D8" w:rsidP="00DD2AFD">
      <w:pPr>
        <w:pStyle w:val="LGTdoc"/>
        <w:spacing w:before="100" w:beforeAutospacing="1" w:after="180" w:afterAutospacing="1"/>
        <w:ind w:left="0" w:firstLine="0"/>
        <w:rPr>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B606CE" w:rsidRPr="000141AA" w:rsidRDefault="00862290" w:rsidP="00B606CE">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Inter-UE coordination for Mode 2 enhancement</w:t>
      </w:r>
    </w:p>
    <w:p w:rsidR="004D499A" w:rsidRDefault="004D499A" w:rsidP="00FF32CE">
      <w:pPr>
        <w:pStyle w:val="LGTdoc"/>
        <w:spacing w:before="0" w:after="180" w:afterAutospacing="1"/>
        <w:ind w:left="0" w:firstLine="0"/>
        <w:rPr>
          <w:szCs w:val="22"/>
          <w:lang w:eastAsia="ko-KR"/>
        </w:rPr>
      </w:pPr>
      <w:r>
        <w:rPr>
          <w:szCs w:val="22"/>
          <w:lang w:eastAsia="ko-KR"/>
        </w:rPr>
        <w:t xml:space="preserve">In this section, we provide </w:t>
      </w:r>
      <w:r w:rsidR="00756F87">
        <w:rPr>
          <w:szCs w:val="22"/>
          <w:lang w:eastAsia="ko-KR"/>
        </w:rPr>
        <w:t>our views on</w:t>
      </w:r>
      <w:r>
        <w:rPr>
          <w:szCs w:val="22"/>
          <w:lang w:eastAsia="ko-KR"/>
        </w:rPr>
        <w:t xml:space="preserve"> inter-</w:t>
      </w:r>
      <w:r>
        <w:rPr>
          <w:rFonts w:hint="eastAsia"/>
          <w:szCs w:val="22"/>
          <w:lang w:eastAsia="ko-KR"/>
        </w:rPr>
        <w:t>UE</w:t>
      </w:r>
      <w:r w:rsidR="00BC7F0B">
        <w:rPr>
          <w:szCs w:val="22"/>
          <w:lang w:eastAsia="ko-KR"/>
        </w:rPr>
        <w:t xml:space="preserve"> coordination</w:t>
      </w:r>
      <w:r>
        <w:rPr>
          <w:szCs w:val="22"/>
          <w:lang w:eastAsia="ko-KR"/>
        </w:rPr>
        <w:t xml:space="preserve">. </w:t>
      </w:r>
      <w:r w:rsidR="00756F87">
        <w:rPr>
          <w:szCs w:val="22"/>
          <w:lang w:eastAsia="ko-KR"/>
        </w:rPr>
        <w:t xml:space="preserve">UE-A can determine a set of time-and/or-frequency resources and notify it to UE-B. Then, the UE-B </w:t>
      </w:r>
      <w:r w:rsidR="008D14F1">
        <w:rPr>
          <w:szCs w:val="22"/>
          <w:lang w:eastAsia="ko-KR"/>
        </w:rPr>
        <w:t>shall</w:t>
      </w:r>
      <w:r w:rsidR="00756F87">
        <w:rPr>
          <w:szCs w:val="22"/>
          <w:lang w:eastAsia="ko-KR"/>
        </w:rPr>
        <w:t xml:space="preserve"> perform resource (re)selection </w:t>
      </w:r>
      <w:r w:rsidR="009613B2">
        <w:rPr>
          <w:szCs w:val="22"/>
          <w:lang w:eastAsia="ko-KR"/>
        </w:rPr>
        <w:t xml:space="preserve">procedure </w:t>
      </w:r>
      <w:r w:rsidR="00756F87">
        <w:rPr>
          <w:szCs w:val="22"/>
          <w:lang w:eastAsia="ko-KR"/>
        </w:rPr>
        <w:t>with a consideration of this received assistance information from UE-A</w:t>
      </w:r>
      <w:r w:rsidR="009613B2">
        <w:rPr>
          <w:szCs w:val="22"/>
          <w:lang w:eastAsia="ko-KR"/>
        </w:rPr>
        <w:t xml:space="preserve"> as per objective in WID. </w:t>
      </w:r>
      <w:r w:rsidR="008D14F1">
        <w:rPr>
          <w:szCs w:val="22"/>
          <w:lang w:eastAsia="ko-KR"/>
        </w:rPr>
        <w:t xml:space="preserve">In addition, according to the objective of the WID, it targets enhancement on the Rel-16 mode 2 resource allocation procedure where a UE determine candidate resources based on the received SCI and the corresponding RSRP measurement. </w:t>
      </w:r>
      <w:r w:rsidR="009613B2">
        <w:rPr>
          <w:szCs w:val="22"/>
          <w:lang w:eastAsia="ko-KR"/>
        </w:rPr>
        <w:t xml:space="preserve">In other words, it is out of scope that UE-B skip its resource (re)selection procedure upon the reception of the assistance information from UE-A. </w:t>
      </w:r>
      <w:r w:rsidR="008D14F1">
        <w:rPr>
          <w:szCs w:val="22"/>
          <w:lang w:eastAsia="ko-KR"/>
        </w:rPr>
        <w:t>In our understanding, it is necessary to have a discussion in the plenary level to extend the scope of this mode 2 r</w:t>
      </w:r>
      <w:r w:rsidR="008D14F1" w:rsidRPr="008D14F1">
        <w:rPr>
          <w:szCs w:val="22"/>
          <w:lang w:eastAsia="ko-KR"/>
        </w:rPr>
        <w:t>esource allocation enhancement</w:t>
      </w:r>
      <w:r w:rsidR="008D14F1">
        <w:rPr>
          <w:szCs w:val="22"/>
          <w:lang w:eastAsia="ko-KR"/>
        </w:rPr>
        <w:t xml:space="preserve">. </w:t>
      </w:r>
    </w:p>
    <w:p w:rsidR="003B51B7" w:rsidRDefault="003B51B7" w:rsidP="00FF32CE">
      <w:pPr>
        <w:pStyle w:val="LGTdoc"/>
        <w:spacing w:before="0" w:after="180" w:afterAutospacing="1"/>
        <w:ind w:left="0" w:firstLine="0"/>
        <w:rPr>
          <w:b/>
          <w:i/>
          <w:szCs w:val="22"/>
          <w:lang w:eastAsia="ko-KR"/>
        </w:rPr>
      </w:pPr>
      <w:r>
        <w:rPr>
          <w:b/>
          <w:i/>
          <w:szCs w:val="22"/>
          <w:lang w:eastAsia="ko-KR"/>
        </w:rPr>
        <w:t>Observation</w:t>
      </w:r>
      <w:r w:rsidR="008D14F1" w:rsidRPr="008D14F1">
        <w:rPr>
          <w:b/>
          <w:i/>
          <w:szCs w:val="22"/>
          <w:lang w:eastAsia="ko-KR"/>
        </w:rPr>
        <w:t xml:space="preserve"> 1: </w:t>
      </w:r>
      <w:r w:rsidR="008D14F1">
        <w:rPr>
          <w:b/>
          <w:i/>
          <w:szCs w:val="22"/>
          <w:lang w:eastAsia="ko-KR"/>
        </w:rPr>
        <w:t xml:space="preserve">As per the objective in WID, </w:t>
      </w:r>
      <w:r>
        <w:rPr>
          <w:b/>
          <w:i/>
          <w:szCs w:val="22"/>
          <w:lang w:eastAsia="ko-KR"/>
        </w:rPr>
        <w:t>followings are</w:t>
      </w:r>
      <w:r w:rsidR="008D14F1">
        <w:rPr>
          <w:b/>
          <w:i/>
          <w:szCs w:val="22"/>
          <w:lang w:eastAsia="ko-KR"/>
        </w:rPr>
        <w:t xml:space="preserve"> out of scope</w:t>
      </w:r>
      <w:r>
        <w:rPr>
          <w:b/>
          <w:i/>
          <w:szCs w:val="22"/>
          <w:lang w:eastAsia="ko-KR"/>
        </w:rPr>
        <w:t>:</w:t>
      </w:r>
    </w:p>
    <w:p w:rsidR="003B51B7" w:rsidRDefault="008D14F1" w:rsidP="003B51B7">
      <w:pPr>
        <w:pStyle w:val="LGTdoc"/>
        <w:numPr>
          <w:ilvl w:val="0"/>
          <w:numId w:val="43"/>
        </w:numPr>
        <w:spacing w:before="0" w:after="180"/>
        <w:rPr>
          <w:b/>
          <w:i/>
          <w:szCs w:val="22"/>
          <w:lang w:eastAsia="ko-KR"/>
        </w:rPr>
      </w:pPr>
      <w:r>
        <w:rPr>
          <w:b/>
          <w:i/>
          <w:szCs w:val="22"/>
          <w:lang w:eastAsia="ko-KR"/>
        </w:rPr>
        <w:t xml:space="preserve">UE-A directly schedules UE-B’s PSCCH/PSSCH transmission resources (e.g. Mode 2-(d) discussed in Rel-16 study item phase). </w:t>
      </w:r>
    </w:p>
    <w:p w:rsidR="008D14F1" w:rsidRDefault="003B51B7" w:rsidP="003B51B7">
      <w:pPr>
        <w:pStyle w:val="LGTdoc"/>
        <w:numPr>
          <w:ilvl w:val="1"/>
          <w:numId w:val="46"/>
        </w:numPr>
        <w:spacing w:before="0" w:after="180"/>
        <w:rPr>
          <w:b/>
          <w:i/>
          <w:szCs w:val="22"/>
          <w:lang w:eastAsia="ko-KR"/>
        </w:rPr>
      </w:pPr>
      <w:r>
        <w:rPr>
          <w:b/>
          <w:i/>
          <w:szCs w:val="22"/>
          <w:lang w:eastAsia="ko-KR"/>
        </w:rPr>
        <w:t xml:space="preserve">This is not aligned with </w:t>
      </w:r>
      <w:r w:rsidR="005C39EA">
        <w:rPr>
          <w:b/>
          <w:i/>
          <w:szCs w:val="22"/>
          <w:lang w:eastAsia="ko-KR"/>
        </w:rPr>
        <w:t xml:space="preserve">the description of </w:t>
      </w:r>
      <w:r>
        <w:rPr>
          <w:b/>
          <w:i/>
          <w:szCs w:val="22"/>
          <w:lang w:eastAsia="ko-KR"/>
        </w:rPr>
        <w:t>“</w:t>
      </w:r>
      <w:r w:rsidRPr="003B51B7">
        <w:rPr>
          <w:b/>
          <w:i/>
          <w:szCs w:val="22"/>
          <w:lang w:eastAsia="ko-KR"/>
        </w:rPr>
        <w:t xml:space="preserve">UE-B takes this into account </w:t>
      </w:r>
      <w:r w:rsidRPr="003B51B7">
        <w:rPr>
          <w:b/>
          <w:i/>
          <w:color w:val="FF0000"/>
          <w:szCs w:val="22"/>
          <w:lang w:eastAsia="ko-KR"/>
        </w:rPr>
        <w:t xml:space="preserve">in the resource </w:t>
      </w:r>
      <w:r w:rsidRPr="003B51B7">
        <w:rPr>
          <w:b/>
          <w:i/>
          <w:color w:val="FF0000"/>
          <w:szCs w:val="22"/>
          <w:lang w:eastAsia="ko-KR"/>
        </w:rPr>
        <w:lastRenderedPageBreak/>
        <w:t>selection for its own transmission</w:t>
      </w:r>
      <w:r>
        <w:rPr>
          <w:b/>
          <w:i/>
          <w:szCs w:val="22"/>
          <w:lang w:eastAsia="ko-KR"/>
        </w:rPr>
        <w:t>”</w:t>
      </w:r>
      <w:r w:rsidR="005C39EA">
        <w:rPr>
          <w:b/>
          <w:i/>
          <w:szCs w:val="22"/>
          <w:lang w:eastAsia="ko-KR"/>
        </w:rPr>
        <w:t xml:space="preserve"> in WID</w:t>
      </w:r>
      <w:r>
        <w:rPr>
          <w:b/>
          <w:i/>
          <w:szCs w:val="22"/>
          <w:lang w:eastAsia="ko-KR"/>
        </w:rPr>
        <w:t>.</w:t>
      </w:r>
    </w:p>
    <w:p w:rsidR="003B51B7" w:rsidRDefault="006A0511" w:rsidP="003B51B7">
      <w:pPr>
        <w:pStyle w:val="LGTdoc"/>
        <w:numPr>
          <w:ilvl w:val="0"/>
          <w:numId w:val="43"/>
        </w:numPr>
        <w:spacing w:before="0" w:after="180"/>
        <w:rPr>
          <w:b/>
          <w:i/>
          <w:szCs w:val="22"/>
          <w:lang w:eastAsia="ko-KR"/>
        </w:rPr>
      </w:pPr>
      <w:r>
        <w:rPr>
          <w:b/>
          <w:i/>
          <w:szCs w:val="22"/>
          <w:lang w:eastAsia="ko-KR"/>
        </w:rPr>
        <w:t xml:space="preserve">UE-A deliver </w:t>
      </w:r>
      <w:r w:rsidR="003B51B7">
        <w:rPr>
          <w:b/>
          <w:i/>
          <w:szCs w:val="22"/>
          <w:lang w:eastAsia="ko-KR"/>
        </w:rPr>
        <w:t>a</w:t>
      </w:r>
      <w:r w:rsidR="003B51B7" w:rsidRPr="003B51B7">
        <w:rPr>
          <w:b/>
          <w:i/>
          <w:szCs w:val="22"/>
          <w:lang w:eastAsia="ko-KR"/>
        </w:rPr>
        <w:t xml:space="preserve"> set of resources</w:t>
      </w:r>
      <w:r>
        <w:rPr>
          <w:b/>
          <w:i/>
          <w:szCs w:val="22"/>
          <w:lang w:eastAsia="ko-KR"/>
        </w:rPr>
        <w:t xml:space="preserve"> determined by gNB (e.g. sidelink grant) to UE-B</w:t>
      </w:r>
      <w:r w:rsidR="003B51B7">
        <w:rPr>
          <w:b/>
          <w:i/>
          <w:szCs w:val="22"/>
          <w:lang w:eastAsia="ko-KR"/>
        </w:rPr>
        <w:t xml:space="preserve">. </w:t>
      </w:r>
    </w:p>
    <w:p w:rsidR="003B51B7" w:rsidRDefault="003B51B7" w:rsidP="006A0511">
      <w:pPr>
        <w:pStyle w:val="LGTdoc"/>
        <w:numPr>
          <w:ilvl w:val="1"/>
          <w:numId w:val="43"/>
        </w:numPr>
        <w:spacing w:before="0" w:after="180"/>
        <w:rPr>
          <w:b/>
          <w:i/>
          <w:szCs w:val="22"/>
          <w:lang w:eastAsia="ko-KR"/>
        </w:rPr>
      </w:pPr>
      <w:r>
        <w:rPr>
          <w:b/>
          <w:i/>
          <w:szCs w:val="22"/>
          <w:lang w:eastAsia="ko-KR"/>
        </w:rPr>
        <w:t xml:space="preserve">This is not aligned with </w:t>
      </w:r>
      <w:r w:rsidR="005C39EA">
        <w:rPr>
          <w:b/>
          <w:i/>
          <w:szCs w:val="22"/>
          <w:lang w:eastAsia="ko-KR"/>
        </w:rPr>
        <w:t xml:space="preserve">the description of </w:t>
      </w:r>
      <w:r>
        <w:rPr>
          <w:b/>
          <w:i/>
          <w:szCs w:val="22"/>
          <w:lang w:eastAsia="ko-KR"/>
        </w:rPr>
        <w:t>“</w:t>
      </w:r>
      <w:r w:rsidRPr="003B51B7">
        <w:rPr>
          <w:b/>
          <w:i/>
          <w:color w:val="FF0000"/>
          <w:szCs w:val="22"/>
          <w:lang w:eastAsia="ko-KR"/>
        </w:rPr>
        <w:t>A set of resources is determined at UE-A</w:t>
      </w:r>
      <w:r w:rsidR="006A0511">
        <w:rPr>
          <w:b/>
          <w:i/>
          <w:color w:val="FF0000"/>
          <w:szCs w:val="22"/>
          <w:lang w:eastAsia="ko-KR"/>
        </w:rPr>
        <w:t>.</w:t>
      </w:r>
      <w:r w:rsidR="006A0511" w:rsidRPr="006A0511">
        <w:t xml:space="preserve"> </w:t>
      </w:r>
      <w:r w:rsidR="006A0511" w:rsidRPr="006A0511">
        <w:rPr>
          <w:b/>
          <w:i/>
          <w:szCs w:val="22"/>
          <w:lang w:eastAsia="ko-KR"/>
        </w:rPr>
        <w:t>This set is sent to UE-B in mode 2, and UE-B takes this into account</w:t>
      </w:r>
      <w:r w:rsidR="006A0511" w:rsidRPr="006A0511">
        <w:rPr>
          <w:b/>
          <w:i/>
          <w:color w:val="FF0000"/>
          <w:szCs w:val="22"/>
          <w:lang w:eastAsia="ko-KR"/>
        </w:rPr>
        <w:t xml:space="preserve"> in the resource selection for its own transmission</w:t>
      </w:r>
      <w:r w:rsidR="006A0511">
        <w:rPr>
          <w:b/>
          <w:i/>
          <w:color w:val="FF0000"/>
          <w:szCs w:val="22"/>
          <w:lang w:eastAsia="ko-KR"/>
        </w:rPr>
        <w:t>.</w:t>
      </w:r>
      <w:r>
        <w:rPr>
          <w:b/>
          <w:i/>
          <w:szCs w:val="22"/>
          <w:lang w:eastAsia="ko-KR"/>
        </w:rPr>
        <w:t>”</w:t>
      </w:r>
      <w:r w:rsidR="005C39EA">
        <w:rPr>
          <w:b/>
          <w:i/>
          <w:szCs w:val="22"/>
          <w:lang w:eastAsia="ko-KR"/>
        </w:rPr>
        <w:t xml:space="preserve"> in WID</w:t>
      </w:r>
      <w:r>
        <w:rPr>
          <w:b/>
          <w:i/>
          <w:szCs w:val="22"/>
          <w:lang w:eastAsia="ko-KR"/>
        </w:rPr>
        <w:t>.</w:t>
      </w:r>
    </w:p>
    <w:p w:rsidR="008D14F1" w:rsidRDefault="008D14F1" w:rsidP="003B51B7">
      <w:pPr>
        <w:pStyle w:val="LGTdoc"/>
        <w:numPr>
          <w:ilvl w:val="0"/>
          <w:numId w:val="43"/>
        </w:numPr>
        <w:spacing w:before="0" w:after="180"/>
        <w:rPr>
          <w:b/>
          <w:i/>
          <w:szCs w:val="22"/>
          <w:lang w:eastAsia="ko-KR"/>
        </w:rPr>
      </w:pPr>
      <w:r>
        <w:rPr>
          <w:rFonts w:hint="eastAsia"/>
          <w:b/>
          <w:i/>
          <w:szCs w:val="22"/>
          <w:lang w:eastAsia="ko-KR"/>
        </w:rPr>
        <w:t xml:space="preserve">Note that </w:t>
      </w:r>
      <w:r w:rsidR="00E666B3">
        <w:rPr>
          <w:b/>
          <w:i/>
          <w:szCs w:val="22"/>
          <w:lang w:eastAsia="ko-KR"/>
        </w:rPr>
        <w:t xml:space="preserve">discussion on </w:t>
      </w:r>
      <w:r>
        <w:rPr>
          <w:rFonts w:hint="eastAsia"/>
          <w:b/>
          <w:i/>
          <w:szCs w:val="22"/>
          <w:lang w:eastAsia="ko-KR"/>
        </w:rPr>
        <w:t xml:space="preserve">whether or not </w:t>
      </w:r>
      <w:r w:rsidR="00E666B3">
        <w:rPr>
          <w:rFonts w:hint="eastAsia"/>
          <w:b/>
          <w:i/>
          <w:szCs w:val="22"/>
          <w:lang w:eastAsia="ko-KR"/>
        </w:rPr>
        <w:t>to</w:t>
      </w:r>
      <w:r>
        <w:rPr>
          <w:rFonts w:hint="eastAsia"/>
          <w:b/>
          <w:i/>
          <w:szCs w:val="22"/>
          <w:lang w:eastAsia="ko-KR"/>
        </w:rPr>
        <w:t xml:space="preserve"> </w:t>
      </w:r>
      <w:r w:rsidR="00E666B3">
        <w:rPr>
          <w:b/>
          <w:i/>
          <w:szCs w:val="22"/>
          <w:lang w:eastAsia="ko-KR"/>
        </w:rPr>
        <w:t xml:space="preserve">additionally include it in </w:t>
      </w:r>
      <w:r>
        <w:rPr>
          <w:rFonts w:hint="eastAsia"/>
          <w:b/>
          <w:i/>
          <w:szCs w:val="22"/>
          <w:lang w:eastAsia="ko-KR"/>
        </w:rPr>
        <w:t xml:space="preserve">the scope of </w:t>
      </w:r>
      <w:r>
        <w:rPr>
          <w:b/>
          <w:i/>
          <w:szCs w:val="22"/>
          <w:lang w:eastAsia="ko-KR"/>
        </w:rPr>
        <w:t>mode 2 resource allocation enhancement</w:t>
      </w:r>
      <w:r w:rsidR="00E666B3">
        <w:rPr>
          <w:b/>
          <w:i/>
          <w:szCs w:val="22"/>
          <w:lang w:eastAsia="ko-KR"/>
        </w:rPr>
        <w:t xml:space="preserve"> should be handled in</w:t>
      </w:r>
      <w:r>
        <w:rPr>
          <w:b/>
          <w:i/>
          <w:szCs w:val="22"/>
          <w:lang w:eastAsia="ko-KR"/>
        </w:rPr>
        <w:t xml:space="preserve"> the plenary </w:t>
      </w:r>
      <w:r w:rsidR="00E666B3">
        <w:rPr>
          <w:b/>
          <w:i/>
          <w:szCs w:val="22"/>
          <w:lang w:eastAsia="ko-KR"/>
        </w:rPr>
        <w:t>meeting</w:t>
      </w:r>
      <w:r>
        <w:rPr>
          <w:b/>
          <w:i/>
          <w:szCs w:val="22"/>
          <w:lang w:eastAsia="ko-KR"/>
        </w:rPr>
        <w:t xml:space="preserve">. </w:t>
      </w:r>
    </w:p>
    <w:p w:rsidR="003B51B7" w:rsidRDefault="003B51B7" w:rsidP="0081655E">
      <w:pPr>
        <w:pStyle w:val="LGTdoc"/>
        <w:spacing w:before="0" w:after="180"/>
        <w:ind w:left="0" w:firstLine="0"/>
        <w:rPr>
          <w:b/>
          <w:szCs w:val="22"/>
          <w:lang w:eastAsia="ko-KR"/>
        </w:rPr>
      </w:pPr>
    </w:p>
    <w:p w:rsidR="00A81F0C" w:rsidRPr="00A81F0C" w:rsidRDefault="00A81F0C" w:rsidP="0081655E">
      <w:pPr>
        <w:pStyle w:val="LGTdoc"/>
        <w:spacing w:before="0" w:after="180"/>
        <w:ind w:left="0" w:firstLine="0"/>
        <w:rPr>
          <w:b/>
          <w:szCs w:val="22"/>
          <w:lang w:eastAsia="ko-KR"/>
        </w:rPr>
      </w:pPr>
      <w:r w:rsidRPr="00A81F0C">
        <w:rPr>
          <w:rFonts w:hint="eastAsia"/>
          <w:b/>
          <w:szCs w:val="22"/>
          <w:lang w:eastAsia="ko-KR"/>
        </w:rPr>
        <w:t xml:space="preserve">- </w:t>
      </w:r>
      <w:r w:rsidRPr="00A81F0C">
        <w:rPr>
          <w:b/>
          <w:szCs w:val="22"/>
          <w:lang w:eastAsia="ko-KR"/>
        </w:rPr>
        <w:t>Extension of resource reservation (more than 3 PSSCH resources)</w:t>
      </w:r>
    </w:p>
    <w:p w:rsidR="003E6BE1" w:rsidRDefault="00756F87" w:rsidP="00842505">
      <w:pPr>
        <w:pStyle w:val="LGTdoc"/>
        <w:spacing w:before="0" w:after="180"/>
        <w:ind w:left="0" w:firstLine="0"/>
        <w:rPr>
          <w:szCs w:val="22"/>
          <w:lang w:eastAsia="ko-KR"/>
        </w:rPr>
      </w:pPr>
      <w:r>
        <w:rPr>
          <w:szCs w:val="22"/>
          <w:lang w:eastAsia="ko-KR"/>
        </w:rPr>
        <w:t>UE-A can reserved more than 3 PSSCH resources and indicate them by using a single PSCCH/PSSCH in advance</w:t>
      </w:r>
      <w:r w:rsidR="00F8213B">
        <w:rPr>
          <w:szCs w:val="22"/>
          <w:lang w:eastAsia="ko-KR"/>
        </w:rPr>
        <w:t xml:space="preserve"> as in Figure </w:t>
      </w:r>
      <w:r w:rsidR="00862290">
        <w:rPr>
          <w:szCs w:val="22"/>
          <w:lang w:eastAsia="ko-KR"/>
        </w:rPr>
        <w:t>1</w:t>
      </w:r>
      <w:r>
        <w:rPr>
          <w:szCs w:val="22"/>
          <w:lang w:eastAsia="ko-KR"/>
        </w:rPr>
        <w:t xml:space="preserve">. </w:t>
      </w:r>
      <w:r w:rsidR="003206CD">
        <w:rPr>
          <w:szCs w:val="22"/>
          <w:lang w:eastAsia="ko-KR"/>
        </w:rPr>
        <w:t xml:space="preserve">In addition, these indicated reserved resources does not need to be confined within a window with size of 32 slots. </w:t>
      </w:r>
      <w:r>
        <w:rPr>
          <w:szCs w:val="22"/>
          <w:lang w:eastAsia="ko-KR"/>
        </w:rPr>
        <w:t xml:space="preserve">In Rel-16 NR sidelink, </w:t>
      </w:r>
      <w:r w:rsidR="003E6BE1">
        <w:rPr>
          <w:szCs w:val="22"/>
          <w:lang w:eastAsia="ko-KR"/>
        </w:rPr>
        <w:t>UE can choose at most 32</w:t>
      </w:r>
      <w:r w:rsidR="000E394C">
        <w:rPr>
          <w:szCs w:val="22"/>
          <w:lang w:eastAsia="ko-KR"/>
        </w:rPr>
        <w:t xml:space="preserve"> (i.e. maximum number of (re)transmission of a TB)</w:t>
      </w:r>
      <w:r w:rsidR="003E6BE1">
        <w:rPr>
          <w:szCs w:val="22"/>
          <w:lang w:eastAsia="ko-KR"/>
        </w:rPr>
        <w:t xml:space="preserve"> reserved resources for a TB, and a single </w:t>
      </w:r>
      <w:r>
        <w:rPr>
          <w:szCs w:val="22"/>
          <w:lang w:eastAsia="ko-KR"/>
        </w:rPr>
        <w:t>1</w:t>
      </w:r>
      <w:r w:rsidRPr="00756F87">
        <w:rPr>
          <w:szCs w:val="22"/>
          <w:vertAlign w:val="superscript"/>
          <w:lang w:eastAsia="ko-KR"/>
        </w:rPr>
        <w:t>st</w:t>
      </w:r>
      <w:r>
        <w:rPr>
          <w:szCs w:val="22"/>
          <w:lang w:eastAsia="ko-KR"/>
        </w:rPr>
        <w:t xml:space="preserve"> SCI can indicate at most 3 </w:t>
      </w:r>
      <w:r w:rsidR="003E6BE1">
        <w:rPr>
          <w:szCs w:val="22"/>
          <w:lang w:eastAsia="ko-KR"/>
        </w:rPr>
        <w:t xml:space="preserve">of them </w:t>
      </w:r>
      <w:r w:rsidR="007E6B56">
        <w:rPr>
          <w:szCs w:val="22"/>
          <w:lang w:eastAsia="ko-KR"/>
        </w:rPr>
        <w:t xml:space="preserve">within a window with size of 32 slots </w:t>
      </w:r>
      <w:r>
        <w:rPr>
          <w:szCs w:val="22"/>
          <w:lang w:eastAsia="ko-KR"/>
        </w:rPr>
        <w:t xml:space="preserve">due to the lack of payload size. </w:t>
      </w:r>
      <w:r w:rsidR="003206CD">
        <w:rPr>
          <w:szCs w:val="22"/>
          <w:lang w:eastAsia="ko-KR"/>
        </w:rPr>
        <w:t>When the new 2</w:t>
      </w:r>
      <w:r w:rsidR="003206CD" w:rsidRPr="003206CD">
        <w:rPr>
          <w:szCs w:val="22"/>
          <w:vertAlign w:val="superscript"/>
          <w:lang w:eastAsia="ko-KR"/>
        </w:rPr>
        <w:t>nd</w:t>
      </w:r>
      <w:r w:rsidR="003206CD">
        <w:rPr>
          <w:szCs w:val="22"/>
          <w:lang w:eastAsia="ko-KR"/>
        </w:rPr>
        <w:t xml:space="preserve"> SCI format or PSSCH is used to indicate reserved resources, it would be possible that a UE provides </w:t>
      </w:r>
      <w:r w:rsidR="007E6B56">
        <w:rPr>
          <w:szCs w:val="22"/>
          <w:lang w:eastAsia="ko-KR"/>
        </w:rPr>
        <w:t>a large</w:t>
      </w:r>
      <w:r w:rsidR="003206CD">
        <w:rPr>
          <w:szCs w:val="22"/>
          <w:lang w:eastAsia="ko-KR"/>
        </w:rPr>
        <w:t xml:space="preserve"> number of reserved resources to another UE in advance. </w:t>
      </w:r>
    </w:p>
    <w:p w:rsidR="006D7123" w:rsidRDefault="006D7123" w:rsidP="00842505">
      <w:pPr>
        <w:pStyle w:val="LGTdoc"/>
        <w:spacing w:before="0" w:after="180"/>
        <w:ind w:left="0" w:firstLineChars="250" w:firstLine="550"/>
        <w:rPr>
          <w:szCs w:val="22"/>
          <w:lang w:eastAsia="ko-KR"/>
        </w:rPr>
      </w:pPr>
      <w:r>
        <w:rPr>
          <w:rFonts w:hint="eastAsia"/>
          <w:szCs w:val="22"/>
          <w:lang w:eastAsia="ko-KR"/>
        </w:rPr>
        <w:t>For instance, when UE-A triggers resource (re)selection procedure</w:t>
      </w:r>
      <w:r w:rsidR="00886895">
        <w:rPr>
          <w:szCs w:val="22"/>
          <w:lang w:eastAsia="ko-KR"/>
        </w:rPr>
        <w:t xml:space="preserve"> for its own SL transmission</w:t>
      </w:r>
      <w:r>
        <w:rPr>
          <w:rFonts w:hint="eastAsia"/>
          <w:szCs w:val="22"/>
          <w:lang w:eastAsia="ko-KR"/>
        </w:rPr>
        <w:t xml:space="preserve">, the </w:t>
      </w:r>
      <w:r>
        <w:rPr>
          <w:szCs w:val="22"/>
          <w:lang w:eastAsia="ko-KR"/>
        </w:rPr>
        <w:t>assistance</w:t>
      </w:r>
      <w:r>
        <w:rPr>
          <w:rFonts w:hint="eastAsia"/>
          <w:szCs w:val="22"/>
          <w:lang w:eastAsia="ko-KR"/>
        </w:rPr>
        <w:t xml:space="preserve"> </w:t>
      </w:r>
      <w:r>
        <w:rPr>
          <w:szCs w:val="22"/>
          <w:lang w:eastAsia="ko-KR"/>
        </w:rPr>
        <w:t>information transmission can be also triggered as well. The assistance information consists of all or a subset of selected resources of UE-A</w:t>
      </w:r>
      <w:r w:rsidR="000E394C">
        <w:rPr>
          <w:szCs w:val="22"/>
          <w:lang w:eastAsia="ko-KR"/>
        </w:rPr>
        <w:t xml:space="preserve"> as shown in Figure 1</w:t>
      </w:r>
      <w:r>
        <w:rPr>
          <w:szCs w:val="22"/>
          <w:lang w:eastAsia="ko-KR"/>
        </w:rPr>
        <w:t xml:space="preserve">. </w:t>
      </w:r>
      <w:r w:rsidR="007733BE">
        <w:rPr>
          <w:szCs w:val="22"/>
          <w:lang w:eastAsia="ko-KR"/>
        </w:rPr>
        <w:t>UE-A can use some portion of the selected resource(s) for transmitting the assistance information. It can be considered that UE-A transmits the assistance information multiple times to impro</w:t>
      </w:r>
      <w:r w:rsidR="00FD67BD">
        <w:rPr>
          <w:szCs w:val="22"/>
          <w:lang w:eastAsia="ko-KR"/>
        </w:rPr>
        <w:t>v</w:t>
      </w:r>
      <w:r w:rsidR="007733BE">
        <w:rPr>
          <w:szCs w:val="22"/>
          <w:lang w:eastAsia="ko-KR"/>
        </w:rPr>
        <w:t xml:space="preserve">e detection performance. </w:t>
      </w:r>
      <w:r>
        <w:rPr>
          <w:szCs w:val="22"/>
          <w:lang w:eastAsia="ko-KR"/>
        </w:rPr>
        <w:t xml:space="preserve">Once UE-B receives the assistance information from UE-A, the UE-B can </w:t>
      </w:r>
      <w:r w:rsidR="00E3519E">
        <w:rPr>
          <w:szCs w:val="22"/>
          <w:lang w:eastAsia="ko-KR"/>
        </w:rPr>
        <w:t>decide the resources provided by the assistance information as resource set which is preferred not to be used by UE-B’s transmission. To be specific, UE-B can m</w:t>
      </w:r>
      <w:r>
        <w:rPr>
          <w:szCs w:val="22"/>
          <w:lang w:eastAsia="ko-KR"/>
        </w:rPr>
        <w:t xml:space="preserve">easure RSRP by using PSSCH DMRS corresponding the assistance information transmission. </w:t>
      </w:r>
      <w:r w:rsidR="007733BE">
        <w:rPr>
          <w:szCs w:val="22"/>
          <w:lang w:eastAsia="ko-KR"/>
        </w:rPr>
        <w:t xml:space="preserve">If the measured RSRP is higher </w:t>
      </w:r>
      <w:r w:rsidR="007733BE">
        <w:rPr>
          <w:rFonts w:hint="eastAsia"/>
          <w:szCs w:val="22"/>
          <w:lang w:eastAsia="ko-KR"/>
        </w:rPr>
        <w:t>t</w:t>
      </w:r>
      <w:r w:rsidR="007733BE">
        <w:rPr>
          <w:szCs w:val="22"/>
          <w:lang w:eastAsia="ko-KR"/>
        </w:rPr>
        <w:t xml:space="preserve">han RSRP threshold, the UE-B will exclude TX pattern(s) which is overlapped with the selected resources provided by </w:t>
      </w:r>
      <w:r w:rsidR="00E3519E">
        <w:rPr>
          <w:szCs w:val="22"/>
          <w:lang w:eastAsia="ko-KR"/>
        </w:rPr>
        <w:t>the received 1</w:t>
      </w:r>
      <w:r w:rsidR="00E3519E" w:rsidRPr="00E3519E">
        <w:rPr>
          <w:szCs w:val="22"/>
          <w:vertAlign w:val="superscript"/>
          <w:lang w:eastAsia="ko-KR"/>
        </w:rPr>
        <w:t>st</w:t>
      </w:r>
      <w:r w:rsidR="00E3519E">
        <w:rPr>
          <w:szCs w:val="22"/>
          <w:lang w:eastAsia="ko-KR"/>
        </w:rPr>
        <w:t xml:space="preserve"> SCI and </w:t>
      </w:r>
      <w:r w:rsidR="007733BE">
        <w:rPr>
          <w:szCs w:val="22"/>
          <w:lang w:eastAsia="ko-KR"/>
        </w:rPr>
        <w:t xml:space="preserve">the </w:t>
      </w:r>
      <w:r w:rsidR="00E3519E">
        <w:rPr>
          <w:szCs w:val="22"/>
          <w:lang w:eastAsia="ko-KR"/>
        </w:rPr>
        <w:t xml:space="preserve">received </w:t>
      </w:r>
      <w:r w:rsidR="007733BE">
        <w:rPr>
          <w:szCs w:val="22"/>
          <w:lang w:eastAsia="ko-KR"/>
        </w:rPr>
        <w:t xml:space="preserve">assistance information. </w:t>
      </w:r>
      <w:r w:rsidR="00743519">
        <w:rPr>
          <w:szCs w:val="22"/>
          <w:lang w:eastAsia="ko-KR"/>
        </w:rPr>
        <w:t xml:space="preserve">When the portion of candidate resources over all the resources within a resource selection window at UE-B side is smaller than (pre)configured X% value, it can be considered to boost RSRP threshold and do it over to choose candidates resources. Alternatively, it can be considered to cancel to use the assistance information for resource selection procedure at UE-B side. </w:t>
      </w:r>
      <w:r w:rsidR="00BD533A">
        <w:rPr>
          <w:szCs w:val="22"/>
          <w:lang w:eastAsia="ko-KR"/>
        </w:rPr>
        <w:t xml:space="preserve">Or, it could be allowed that the portion of candidate resources over all the resources within a resource selection window at UE-B side is smaller than (pre)configured X% value after applying the assistance information. </w:t>
      </w:r>
    </w:p>
    <w:p w:rsidR="00756F87" w:rsidRDefault="007733BE" w:rsidP="00842505">
      <w:pPr>
        <w:pStyle w:val="LGTdoc"/>
        <w:spacing w:before="0" w:after="180"/>
        <w:ind w:left="0" w:firstLineChars="250" w:firstLine="550"/>
        <w:rPr>
          <w:szCs w:val="22"/>
          <w:lang w:eastAsia="ko-KR"/>
        </w:rPr>
      </w:pPr>
      <w:r>
        <w:rPr>
          <w:rFonts w:hint="eastAsia"/>
          <w:szCs w:val="22"/>
          <w:lang w:eastAsia="ko-KR"/>
        </w:rPr>
        <w:t>I</w:t>
      </w:r>
      <w:r>
        <w:rPr>
          <w:szCs w:val="22"/>
          <w:lang w:eastAsia="ko-KR"/>
        </w:rPr>
        <w:t>n this approach, even though UE-B misses some portion of SCI transmitted by UE-A due to half-duplex restriction or performance degradation (</w:t>
      </w:r>
      <w:r w:rsidR="00DE7BA1">
        <w:rPr>
          <w:szCs w:val="22"/>
          <w:lang w:eastAsia="ko-KR"/>
        </w:rPr>
        <w:t>UE-A could be a hidden-node temporarily</w:t>
      </w:r>
      <w:r w:rsidR="00BD11AB">
        <w:rPr>
          <w:szCs w:val="22"/>
          <w:lang w:eastAsia="ko-KR"/>
        </w:rPr>
        <w:t xml:space="preserve"> in the perspective of UE-B</w:t>
      </w:r>
      <w:r>
        <w:rPr>
          <w:szCs w:val="22"/>
          <w:lang w:eastAsia="ko-KR"/>
        </w:rPr>
        <w:t xml:space="preserve">), the UE-B could efficiently avoid resources reserved by UE-A with a help of the assistance information. </w:t>
      </w:r>
      <w:r w:rsidR="00A86A73">
        <w:rPr>
          <w:szCs w:val="22"/>
          <w:lang w:eastAsia="ko-KR"/>
        </w:rPr>
        <w:t>When the assistance information can include reserved resources before the 1</w:t>
      </w:r>
      <w:r w:rsidR="00A86A73" w:rsidRPr="00A86A73">
        <w:rPr>
          <w:szCs w:val="22"/>
          <w:vertAlign w:val="superscript"/>
          <w:lang w:eastAsia="ko-KR"/>
        </w:rPr>
        <w:t>st</w:t>
      </w:r>
      <w:r w:rsidR="00A86A73">
        <w:rPr>
          <w:szCs w:val="22"/>
          <w:lang w:eastAsia="ko-KR"/>
        </w:rPr>
        <w:t xml:space="preserve"> SCI transmission, the assistance information could be used as backward indication as well. </w:t>
      </w:r>
      <w:r w:rsidR="00C02C0E">
        <w:rPr>
          <w:szCs w:val="22"/>
          <w:lang w:eastAsia="ko-KR"/>
        </w:rPr>
        <w:t xml:space="preserve">This approach is also useful to mitigate consecutive packet loss since UE-B may receive the assistance information in a slot other than collision occurs. </w:t>
      </w:r>
      <w:r w:rsidR="00D069AE">
        <w:rPr>
          <w:szCs w:val="22"/>
          <w:lang w:eastAsia="ko-KR"/>
        </w:rPr>
        <w:t xml:space="preserve">The assistance information transmitted by UE-A would be helpful even though the intended receiver of UE-B is not UE-A. </w:t>
      </w:r>
    </w:p>
    <w:p w:rsidR="007E6B56" w:rsidRPr="007E6B56" w:rsidRDefault="007E6B56" w:rsidP="00F8213B">
      <w:pPr>
        <w:pStyle w:val="LGTdoc"/>
        <w:spacing w:before="0" w:after="180" w:afterAutospacing="1"/>
        <w:ind w:left="0" w:firstLine="0"/>
        <w:rPr>
          <w:b/>
          <w:i/>
          <w:szCs w:val="22"/>
          <w:lang w:eastAsia="ko-KR"/>
        </w:rPr>
      </w:pPr>
      <w:r>
        <w:rPr>
          <w:b/>
          <w:i/>
          <w:szCs w:val="22"/>
          <w:lang w:eastAsia="ko-KR"/>
        </w:rPr>
        <w:t xml:space="preserve">Observation </w:t>
      </w:r>
      <w:r w:rsidR="00DF60C8">
        <w:rPr>
          <w:b/>
          <w:i/>
          <w:szCs w:val="22"/>
          <w:lang w:eastAsia="ko-KR"/>
        </w:rPr>
        <w:t>2</w:t>
      </w:r>
      <w:r>
        <w:rPr>
          <w:b/>
          <w:i/>
          <w:szCs w:val="22"/>
          <w:lang w:eastAsia="ko-KR"/>
        </w:rPr>
        <w:t xml:space="preserve">: </w:t>
      </w:r>
      <w:r w:rsidR="00F40424">
        <w:rPr>
          <w:b/>
          <w:i/>
          <w:szCs w:val="22"/>
          <w:lang w:eastAsia="ko-KR"/>
        </w:rPr>
        <w:t xml:space="preserve">When the assistance information conveys all or a subset of </w:t>
      </w:r>
      <w:r w:rsidR="008177CE">
        <w:rPr>
          <w:b/>
          <w:i/>
          <w:szCs w:val="22"/>
          <w:lang w:eastAsia="ko-KR"/>
        </w:rPr>
        <w:t xml:space="preserve">the </w:t>
      </w:r>
      <w:r w:rsidR="00F40424">
        <w:rPr>
          <w:b/>
          <w:i/>
          <w:szCs w:val="22"/>
          <w:lang w:eastAsia="ko-KR"/>
        </w:rPr>
        <w:t xml:space="preserve">selected resources of </w:t>
      </w:r>
      <w:r>
        <w:rPr>
          <w:b/>
          <w:i/>
          <w:szCs w:val="22"/>
          <w:lang w:eastAsia="ko-KR"/>
        </w:rPr>
        <w:t xml:space="preserve">UE-A, it would be helpful to </w:t>
      </w:r>
      <w:r w:rsidR="00F40424">
        <w:rPr>
          <w:b/>
          <w:i/>
          <w:szCs w:val="22"/>
          <w:lang w:eastAsia="ko-KR"/>
        </w:rPr>
        <w:t>mitigate hidden-node problem,</w:t>
      </w:r>
      <w:r w:rsidR="00E3519E">
        <w:rPr>
          <w:b/>
          <w:i/>
          <w:szCs w:val="22"/>
          <w:lang w:eastAsia="ko-KR"/>
        </w:rPr>
        <w:t xml:space="preserve"> half-duplex </w:t>
      </w:r>
      <w:r w:rsidR="00DE7BA1">
        <w:rPr>
          <w:b/>
          <w:i/>
          <w:szCs w:val="22"/>
          <w:lang w:eastAsia="ko-KR"/>
        </w:rPr>
        <w:t>problem</w:t>
      </w:r>
      <w:r w:rsidR="00F40424">
        <w:rPr>
          <w:b/>
          <w:i/>
          <w:szCs w:val="22"/>
          <w:lang w:eastAsia="ko-KR"/>
        </w:rPr>
        <w:t>, and consecutive packet loss</w:t>
      </w:r>
      <w:r w:rsidR="00E3519E">
        <w:rPr>
          <w:b/>
          <w:i/>
          <w:szCs w:val="22"/>
          <w:lang w:eastAsia="ko-KR"/>
        </w:rPr>
        <w:t>.</w:t>
      </w:r>
      <w:r w:rsidR="00F40424">
        <w:rPr>
          <w:b/>
          <w:i/>
          <w:szCs w:val="22"/>
          <w:lang w:eastAsia="ko-KR"/>
        </w:rPr>
        <w:t xml:space="preserve">. </w:t>
      </w:r>
    </w:p>
    <w:p w:rsidR="00502EA6" w:rsidRDefault="0034441E" w:rsidP="00F8213B">
      <w:pPr>
        <w:pStyle w:val="LGTdoc"/>
        <w:spacing w:before="100" w:beforeAutospacing="1" w:after="180" w:afterAutospacing="1"/>
        <w:ind w:left="0" w:firstLine="0"/>
        <w:jc w:val="center"/>
        <w:rPr>
          <w:b/>
          <w:szCs w:val="22"/>
          <w:lang w:eastAsia="ko-KR"/>
        </w:rPr>
      </w:pPr>
      <w:r>
        <w:object w:dxaOrig="14028" w:dyaOrig="7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133.2pt" o:ole="">
            <v:imagedata r:id="rId7" o:title=""/>
          </v:shape>
          <o:OLEObject Type="Embed" ProgID="Visio.Drawing.11" ShapeID="_x0000_i1025" DrawAspect="Content" ObjectID="_1665047989" r:id="rId8"/>
        </w:object>
      </w:r>
    </w:p>
    <w:p w:rsidR="00F8213B" w:rsidRDefault="00F8213B" w:rsidP="00F8213B">
      <w:pPr>
        <w:pStyle w:val="LGTdoc"/>
        <w:spacing w:before="0" w:after="180" w:afterAutospacing="1"/>
        <w:ind w:left="0" w:firstLine="0"/>
        <w:jc w:val="center"/>
        <w:rPr>
          <w:b/>
          <w:szCs w:val="22"/>
          <w:lang w:eastAsia="ko-KR"/>
        </w:rPr>
      </w:pPr>
      <w:r>
        <w:rPr>
          <w:rFonts w:hint="eastAsia"/>
          <w:b/>
          <w:szCs w:val="22"/>
          <w:lang w:eastAsia="ko-KR"/>
        </w:rPr>
        <w:t xml:space="preserve">Figure </w:t>
      </w:r>
      <w:r w:rsidR="00862290">
        <w:rPr>
          <w:b/>
          <w:szCs w:val="22"/>
          <w:lang w:eastAsia="ko-KR"/>
        </w:rPr>
        <w:t>1</w:t>
      </w:r>
      <w:r>
        <w:rPr>
          <w:rFonts w:hint="eastAsia"/>
          <w:b/>
          <w:szCs w:val="22"/>
          <w:lang w:eastAsia="ko-KR"/>
        </w:rPr>
        <w:t xml:space="preserve">: Example of </w:t>
      </w:r>
      <w:r>
        <w:rPr>
          <w:b/>
          <w:szCs w:val="22"/>
          <w:lang w:eastAsia="ko-KR"/>
        </w:rPr>
        <w:t>assistance information for inter-UE coordination (extension of resource reservation)</w:t>
      </w:r>
      <w:r w:rsidR="00FB5437">
        <w:rPr>
          <w:b/>
          <w:szCs w:val="22"/>
          <w:lang w:eastAsia="ko-KR"/>
        </w:rPr>
        <w:t>.</w:t>
      </w:r>
    </w:p>
    <w:p w:rsidR="00CE6C8A" w:rsidRDefault="009000F8" w:rsidP="009000F8">
      <w:pPr>
        <w:pStyle w:val="LGTdoc"/>
        <w:spacing w:before="0" w:after="180" w:afterAutospacing="1"/>
        <w:ind w:left="0" w:firstLineChars="250" w:firstLine="550"/>
        <w:rPr>
          <w:szCs w:val="22"/>
          <w:lang w:eastAsia="ko-KR"/>
        </w:rPr>
      </w:pPr>
      <w:r>
        <w:rPr>
          <w:rFonts w:hint="eastAsia"/>
          <w:szCs w:val="22"/>
          <w:lang w:eastAsia="ko-KR"/>
        </w:rPr>
        <w:t>We performed the evaluation for this approach where the assistance information conveying the reserved resources of the UE-A is transmitted before the reserved resources are indicated by the 1</w:t>
      </w:r>
      <w:r w:rsidRPr="009000F8">
        <w:rPr>
          <w:rFonts w:hint="eastAsia"/>
          <w:szCs w:val="22"/>
          <w:vertAlign w:val="superscript"/>
          <w:lang w:eastAsia="ko-KR"/>
        </w:rPr>
        <w:t>st</w:t>
      </w:r>
      <w:r>
        <w:rPr>
          <w:rFonts w:hint="eastAsia"/>
          <w:szCs w:val="22"/>
          <w:lang w:eastAsia="ko-KR"/>
        </w:rPr>
        <w:t xml:space="preserve"> </w:t>
      </w:r>
      <w:r>
        <w:rPr>
          <w:szCs w:val="22"/>
          <w:lang w:eastAsia="ko-KR"/>
        </w:rPr>
        <w:t>SCI in the corresponding slot. As shown in Figure 2, Mode-2 resource allocation with the assistance informa</w:t>
      </w:r>
      <w:r w:rsidR="006E262C">
        <w:rPr>
          <w:szCs w:val="22"/>
          <w:lang w:eastAsia="ko-KR"/>
        </w:rPr>
        <w:t xml:space="preserve">tion slightly outperforms over Mode-2 resource allocation without the assistance information. </w:t>
      </w:r>
      <w:r w:rsidR="00432C42">
        <w:rPr>
          <w:szCs w:val="22"/>
          <w:lang w:eastAsia="ko-KR"/>
        </w:rPr>
        <w:t xml:space="preserve">In the evaluation, the UE receiving the assistance information can exclude reserved resources of UE-A based on the RSRP measurement, but it is not considered that the UE receiving the assistance information avoids selecting slots used for UE-A to perform its transmission (i.e. not applying solution to handle half-duplex restriction at UE-A side). </w:t>
      </w:r>
    </w:p>
    <w:p w:rsidR="006E262C" w:rsidRPr="007E6B56" w:rsidRDefault="006E262C" w:rsidP="006E262C">
      <w:pPr>
        <w:pStyle w:val="LGTdoc"/>
        <w:spacing w:before="0" w:after="180" w:afterAutospacing="1"/>
        <w:ind w:left="0" w:firstLine="0"/>
        <w:rPr>
          <w:b/>
          <w:i/>
          <w:szCs w:val="22"/>
          <w:lang w:eastAsia="ko-KR"/>
        </w:rPr>
      </w:pPr>
      <w:r>
        <w:rPr>
          <w:b/>
          <w:i/>
          <w:szCs w:val="22"/>
          <w:lang w:eastAsia="ko-KR"/>
        </w:rPr>
        <w:t xml:space="preserve">Observation 3: When the assistance information conveys all or a subset of the selected resources of UE-A, </w:t>
      </w:r>
      <w:r w:rsidRPr="006E262C">
        <w:rPr>
          <w:b/>
          <w:i/>
          <w:szCs w:val="22"/>
          <w:lang w:eastAsia="ko-KR"/>
        </w:rPr>
        <w:t>Mode-2 with the assistance information outperforms over Mode-2 without the assistance information</w:t>
      </w:r>
      <w:r>
        <w:rPr>
          <w:b/>
          <w:i/>
          <w:szCs w:val="22"/>
          <w:lang w:eastAsia="ko-KR"/>
        </w:rPr>
        <w:t xml:space="preserve"> in terms of PRR. </w:t>
      </w:r>
    </w:p>
    <w:p w:rsidR="00CE6C8A" w:rsidRDefault="006E262C" w:rsidP="006E262C">
      <w:pPr>
        <w:pStyle w:val="LGTdoc"/>
        <w:spacing w:before="0" w:after="180" w:afterAutospacing="1"/>
        <w:ind w:left="0" w:firstLine="0"/>
        <w:jc w:val="center"/>
        <w:rPr>
          <w:b/>
          <w:szCs w:val="22"/>
          <w:lang w:eastAsia="ko-KR"/>
        </w:rPr>
      </w:pPr>
      <w:r>
        <w:rPr>
          <w:b/>
          <w:noProof/>
          <w:szCs w:val="22"/>
          <w:lang w:eastAsia="ko-KR"/>
        </w:rPr>
        <w:drawing>
          <wp:inline distT="0" distB="0" distL="0" distR="0">
            <wp:extent cx="3034006" cy="259976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35248" cy="2600829"/>
                    </a:xfrm>
                    <a:prstGeom prst="rect">
                      <a:avLst/>
                    </a:prstGeom>
                    <a:noFill/>
                    <a:ln>
                      <a:noFill/>
                    </a:ln>
                  </pic:spPr>
                </pic:pic>
              </a:graphicData>
            </a:graphic>
          </wp:inline>
        </w:drawing>
      </w:r>
    </w:p>
    <w:p w:rsidR="006E262C" w:rsidRDefault="006E262C" w:rsidP="006E262C">
      <w:pPr>
        <w:pStyle w:val="LGTdoc"/>
        <w:spacing w:before="0" w:after="180" w:afterAutospacing="1"/>
        <w:ind w:left="0" w:firstLine="0"/>
        <w:jc w:val="center"/>
        <w:rPr>
          <w:b/>
          <w:szCs w:val="22"/>
          <w:lang w:eastAsia="ko-KR"/>
        </w:rPr>
      </w:pPr>
      <w:r>
        <w:rPr>
          <w:b/>
          <w:szCs w:val="22"/>
          <w:lang w:eastAsia="ko-KR"/>
        </w:rPr>
        <w:t xml:space="preserve">Figure 2: </w:t>
      </w:r>
      <w:r w:rsidRPr="006E262C">
        <w:rPr>
          <w:b/>
          <w:szCs w:val="22"/>
          <w:lang w:eastAsia="ko-KR"/>
        </w:rPr>
        <w:t xml:space="preserve">Performance of Mode-2 with </w:t>
      </w:r>
      <w:r>
        <w:rPr>
          <w:b/>
          <w:szCs w:val="22"/>
          <w:lang w:eastAsia="ko-KR"/>
        </w:rPr>
        <w:t>the assistance information (extension of resource reservation)</w:t>
      </w:r>
      <w:r w:rsidRPr="006E262C">
        <w:rPr>
          <w:b/>
          <w:szCs w:val="22"/>
          <w:lang w:eastAsia="ko-KR"/>
        </w:rPr>
        <w:t xml:space="preserve"> in Freeway scenario</w:t>
      </w:r>
      <w:r>
        <w:rPr>
          <w:b/>
          <w:szCs w:val="22"/>
          <w:lang w:eastAsia="ko-KR"/>
        </w:rPr>
        <w:t>.</w:t>
      </w:r>
    </w:p>
    <w:p w:rsidR="006E262C" w:rsidRDefault="006E262C" w:rsidP="006E262C">
      <w:pPr>
        <w:pStyle w:val="LGTdoc"/>
        <w:spacing w:before="0" w:after="180" w:afterAutospacing="1"/>
        <w:ind w:left="0" w:firstLine="0"/>
        <w:jc w:val="center"/>
        <w:rPr>
          <w:b/>
          <w:szCs w:val="22"/>
          <w:lang w:eastAsia="ko-KR"/>
        </w:rPr>
      </w:pPr>
    </w:p>
    <w:p w:rsidR="00F8213B" w:rsidRPr="00A81F0C" w:rsidRDefault="00A81F0C" w:rsidP="0081655E">
      <w:pPr>
        <w:pStyle w:val="LGTdoc"/>
        <w:spacing w:before="0" w:after="180"/>
        <w:ind w:left="0" w:firstLine="0"/>
        <w:rPr>
          <w:b/>
          <w:szCs w:val="22"/>
          <w:lang w:eastAsia="ko-KR"/>
        </w:rPr>
      </w:pPr>
      <w:r>
        <w:rPr>
          <w:b/>
          <w:szCs w:val="22"/>
          <w:lang w:eastAsia="ko-KR"/>
        </w:rPr>
        <w:t xml:space="preserve">- </w:t>
      </w:r>
      <w:r w:rsidR="00F8213B" w:rsidRPr="00A81F0C">
        <w:rPr>
          <w:rFonts w:hint="eastAsia"/>
          <w:b/>
          <w:szCs w:val="22"/>
          <w:lang w:eastAsia="ko-KR"/>
        </w:rPr>
        <w:t>Time duration whe</w:t>
      </w:r>
      <w:r w:rsidR="00FB5437" w:rsidRPr="00A81F0C">
        <w:rPr>
          <w:b/>
          <w:szCs w:val="22"/>
          <w:lang w:eastAsia="ko-KR"/>
        </w:rPr>
        <w:t>re</w:t>
      </w:r>
      <w:r w:rsidR="00F8213B" w:rsidRPr="00A81F0C">
        <w:rPr>
          <w:rFonts w:hint="eastAsia"/>
          <w:b/>
          <w:szCs w:val="22"/>
          <w:lang w:eastAsia="ko-KR"/>
        </w:rPr>
        <w:t xml:space="preserve"> a UE </w:t>
      </w:r>
      <w:r w:rsidR="00291512">
        <w:rPr>
          <w:b/>
          <w:szCs w:val="22"/>
          <w:lang w:eastAsia="ko-KR"/>
        </w:rPr>
        <w:t xml:space="preserve">cannot </w:t>
      </w:r>
      <w:r w:rsidR="00F8213B" w:rsidRPr="00A81F0C">
        <w:rPr>
          <w:rFonts w:hint="eastAsia"/>
          <w:b/>
          <w:szCs w:val="22"/>
          <w:lang w:eastAsia="ko-KR"/>
        </w:rPr>
        <w:t>perform sidelink reception</w:t>
      </w:r>
    </w:p>
    <w:p w:rsidR="00C02C0E" w:rsidRDefault="00F8213B" w:rsidP="00842505">
      <w:pPr>
        <w:pStyle w:val="LGTdoc"/>
        <w:spacing w:before="0" w:after="180"/>
        <w:ind w:left="0" w:firstLine="0"/>
        <w:rPr>
          <w:szCs w:val="22"/>
          <w:lang w:eastAsia="ko-KR"/>
        </w:rPr>
      </w:pPr>
      <w:r>
        <w:rPr>
          <w:szCs w:val="22"/>
          <w:lang w:eastAsia="ko-KR"/>
        </w:rPr>
        <w:t xml:space="preserve">Due to the half-duplex restriction, when a UE performs its own transmission such as sidelink channel/signal or uplink channel/signal, the UE cannot receive sidelink channels/signals from another UE. </w:t>
      </w:r>
      <w:r w:rsidR="00C30F14">
        <w:rPr>
          <w:szCs w:val="22"/>
          <w:lang w:eastAsia="ko-KR"/>
        </w:rPr>
        <w:t xml:space="preserve">Moreover, </w:t>
      </w:r>
      <w:r w:rsidR="00C02C0E">
        <w:rPr>
          <w:szCs w:val="22"/>
          <w:lang w:eastAsia="ko-KR"/>
        </w:rPr>
        <w:t xml:space="preserve">when UE performs LTE V2X transmission or reception, the UE may skip sidelink reception. </w:t>
      </w:r>
      <w:r w:rsidR="00C30F14">
        <w:rPr>
          <w:szCs w:val="22"/>
          <w:lang w:eastAsia="ko-KR"/>
        </w:rPr>
        <w:t>In this case, when UE-</w:t>
      </w:r>
      <w:r w:rsidR="00C30F14">
        <w:rPr>
          <w:szCs w:val="22"/>
          <w:lang w:eastAsia="ko-KR"/>
        </w:rPr>
        <w:lastRenderedPageBreak/>
        <w:t xml:space="preserve">B transmits PSCCH/PSSCH to UE-A in a slot when the UE-A cannot receive sidelink channels/signals, it is just a waste of the SL resources, and it definitely requires retransmission resources. </w:t>
      </w:r>
      <w:r w:rsidR="00C02C0E">
        <w:rPr>
          <w:szCs w:val="22"/>
          <w:lang w:eastAsia="ko-KR"/>
        </w:rPr>
        <w:t xml:space="preserve">In addition, when PSFCH TX and PSFCH RX could be collided in the same time, the UE skip one of them. Or, when a number of PSFCH TX are overlapped in the same time, the UE could skip some portion of them depending on the UE capability on the number of simultaneous PSFCH transmissions. </w:t>
      </w:r>
      <w:r w:rsidR="004B14D6">
        <w:rPr>
          <w:szCs w:val="22"/>
          <w:lang w:eastAsia="ko-KR"/>
        </w:rPr>
        <w:t>Since d</w:t>
      </w:r>
      <w:r w:rsidR="00C02C0E">
        <w:rPr>
          <w:szCs w:val="22"/>
          <w:lang w:eastAsia="ko-KR"/>
        </w:rPr>
        <w:t xml:space="preserve">ropping PSFCH TX or RX will reduce </w:t>
      </w:r>
      <w:r w:rsidR="004B14D6">
        <w:rPr>
          <w:szCs w:val="22"/>
          <w:lang w:eastAsia="ko-KR"/>
        </w:rPr>
        <w:t>spectral efficiency</w:t>
      </w:r>
      <w:r w:rsidR="00C02C0E">
        <w:rPr>
          <w:szCs w:val="22"/>
          <w:lang w:eastAsia="ko-KR"/>
        </w:rPr>
        <w:t xml:space="preserve"> of the SL</w:t>
      </w:r>
      <w:r w:rsidR="004B14D6">
        <w:rPr>
          <w:szCs w:val="22"/>
          <w:lang w:eastAsia="ko-KR"/>
        </w:rPr>
        <w:t xml:space="preserve"> HARQ-ACK-based retransmission, it would be necessary to minimize PSFCH TX/RX collision, and the number of simultaneous PSFCH TX. To do this, the corresponding PSSCH needs to be efficiently scheduled. </w:t>
      </w:r>
    </w:p>
    <w:p w:rsidR="006218E5" w:rsidRDefault="006218E5" w:rsidP="00842505">
      <w:pPr>
        <w:pStyle w:val="LGTdoc"/>
        <w:spacing w:before="0" w:after="180"/>
        <w:ind w:left="0" w:firstLineChars="250" w:firstLine="550"/>
        <w:rPr>
          <w:szCs w:val="22"/>
          <w:lang w:eastAsia="ko-KR"/>
        </w:rPr>
      </w:pPr>
      <w:r>
        <w:rPr>
          <w:rFonts w:hint="eastAsia"/>
          <w:szCs w:val="22"/>
          <w:lang w:eastAsia="ko-KR"/>
        </w:rPr>
        <w:t xml:space="preserve">For instance, </w:t>
      </w:r>
      <w:r>
        <w:rPr>
          <w:szCs w:val="22"/>
          <w:lang w:eastAsia="ko-KR"/>
        </w:rPr>
        <w:t>when</w:t>
      </w:r>
      <w:r>
        <w:rPr>
          <w:rFonts w:hint="eastAsia"/>
          <w:szCs w:val="22"/>
          <w:lang w:eastAsia="ko-KR"/>
        </w:rPr>
        <w:t xml:space="preserve"> UE-A decide to perform SL reception, </w:t>
      </w:r>
      <w:r>
        <w:rPr>
          <w:szCs w:val="22"/>
          <w:lang w:eastAsia="ko-KR"/>
        </w:rPr>
        <w:t xml:space="preserve">UE-A triggers the transmission of the assistance information. If UE-A already has selected resources, some portion of them can be used for transmitting the assistance information. Otherwise, the UE-A may need to trigger resource (re)selection for the assistance information. The assistance information can include the time location of UL transmission such as periodic/semi-persistent CSI reports or CG PUSCH transmission. The assistance information can include the time location of the selected resources of UE-A. Next, he assistance information can include the time location of LTE V2X SLSS/PSBCH or LTE V2X SPS PSCCH/PSSCH to be transmitted/received by UE-A. If processing time budget is sufficient, the assistance information could include the time location associated with the aperiodic traffic as well. </w:t>
      </w:r>
      <w:r w:rsidR="00D069AE">
        <w:rPr>
          <w:szCs w:val="22"/>
          <w:lang w:eastAsia="ko-KR"/>
        </w:rPr>
        <w:t xml:space="preserve">In addition, it can be considered that the assistance information includes slot locations associated with the same PSFCH slot where UE-A will perform PSFCH RX. </w:t>
      </w:r>
      <w:r w:rsidR="00BD76A7">
        <w:rPr>
          <w:szCs w:val="22"/>
          <w:lang w:eastAsia="ko-KR"/>
        </w:rPr>
        <w:t xml:space="preserve">The time locations indicated by the assistance information would be in the form of slot index within reference resource selection window which can be provided by the assistance information as well. The reference resource selection window may or may not be the same as the resource selection window of UE-B. </w:t>
      </w:r>
      <w:r>
        <w:rPr>
          <w:szCs w:val="22"/>
          <w:lang w:eastAsia="ko-KR"/>
        </w:rPr>
        <w:t xml:space="preserve">Once UE-B receives the assistance information from UE-A, the UE-B can decide the resources provided by the assistance information as resource set which is not preferred </w:t>
      </w:r>
      <w:r w:rsidR="003207A0">
        <w:rPr>
          <w:szCs w:val="22"/>
          <w:lang w:eastAsia="ko-KR"/>
        </w:rPr>
        <w:t xml:space="preserve">for UE-A’s reception. </w:t>
      </w:r>
      <w:r w:rsidR="003B72BD">
        <w:rPr>
          <w:szCs w:val="22"/>
          <w:lang w:eastAsia="ko-KR"/>
        </w:rPr>
        <w:t xml:space="preserve">In this case, UE-B </w:t>
      </w:r>
      <w:r w:rsidR="00D069AE">
        <w:rPr>
          <w:szCs w:val="22"/>
          <w:lang w:eastAsia="ko-KR"/>
        </w:rPr>
        <w:t xml:space="preserve">choose selected resources for </w:t>
      </w:r>
      <w:r w:rsidR="003B72BD">
        <w:rPr>
          <w:szCs w:val="22"/>
          <w:lang w:eastAsia="ko-KR"/>
        </w:rPr>
        <w:t xml:space="preserve">PSCCH/PSSCH </w:t>
      </w:r>
      <w:r w:rsidR="00D069AE">
        <w:rPr>
          <w:szCs w:val="22"/>
          <w:lang w:eastAsia="ko-KR"/>
        </w:rPr>
        <w:t xml:space="preserve">transmission </w:t>
      </w:r>
      <w:r w:rsidR="003B72BD">
        <w:rPr>
          <w:szCs w:val="22"/>
          <w:lang w:eastAsia="ko-KR"/>
        </w:rPr>
        <w:t>to UE-A</w:t>
      </w:r>
      <w:r w:rsidR="00D069AE">
        <w:rPr>
          <w:szCs w:val="22"/>
          <w:lang w:eastAsia="ko-KR"/>
        </w:rPr>
        <w:t xml:space="preserve"> to avoid</w:t>
      </w:r>
      <w:r w:rsidR="003B72BD">
        <w:rPr>
          <w:szCs w:val="22"/>
          <w:lang w:eastAsia="ko-KR"/>
        </w:rPr>
        <w:t xml:space="preserve"> the slot locations provided by the assistance information</w:t>
      </w:r>
      <w:r w:rsidR="00D069AE">
        <w:rPr>
          <w:szCs w:val="22"/>
          <w:lang w:eastAsia="ko-KR"/>
        </w:rPr>
        <w:t xml:space="preserve"> as shown in Figure </w:t>
      </w:r>
      <w:r w:rsidR="006E262C">
        <w:rPr>
          <w:szCs w:val="22"/>
          <w:lang w:eastAsia="ko-KR"/>
        </w:rPr>
        <w:t>3</w:t>
      </w:r>
      <w:r w:rsidR="00D069AE">
        <w:rPr>
          <w:szCs w:val="22"/>
          <w:lang w:eastAsia="ko-KR"/>
        </w:rPr>
        <w:t>.</w:t>
      </w:r>
      <w:r w:rsidR="003B72BD">
        <w:rPr>
          <w:szCs w:val="22"/>
          <w:lang w:eastAsia="ko-KR"/>
        </w:rPr>
        <w:t xml:space="preserve"> </w:t>
      </w:r>
    </w:p>
    <w:p w:rsidR="00EA160D" w:rsidRDefault="00D069AE" w:rsidP="00842505">
      <w:pPr>
        <w:pStyle w:val="LGTdoc"/>
        <w:spacing w:before="0" w:after="180"/>
        <w:ind w:left="0" w:firstLineChars="250" w:firstLine="550"/>
        <w:rPr>
          <w:szCs w:val="22"/>
          <w:lang w:eastAsia="ko-KR"/>
        </w:rPr>
      </w:pPr>
      <w:r>
        <w:rPr>
          <w:rFonts w:hint="eastAsia"/>
          <w:szCs w:val="22"/>
          <w:lang w:eastAsia="ko-KR"/>
        </w:rPr>
        <w:t xml:space="preserve">In this approach, </w:t>
      </w:r>
      <w:r w:rsidR="00BD76A7">
        <w:rPr>
          <w:szCs w:val="22"/>
          <w:lang w:eastAsia="ko-KR"/>
        </w:rPr>
        <w:t xml:space="preserve">UE-B can utilize resources efficiently to avoid time locations where the intended receiver of UE-B cannot perform SL reception. Moreover, it can reduce the occurrence of PSFCH TX/RX collision in the same PSFCH occasion. </w:t>
      </w:r>
      <w:r w:rsidR="000777F0">
        <w:rPr>
          <w:szCs w:val="22"/>
          <w:lang w:eastAsia="ko-KR"/>
        </w:rPr>
        <w:t>On the other hand, t</w:t>
      </w:r>
      <w:r w:rsidR="00072468">
        <w:rPr>
          <w:szCs w:val="22"/>
          <w:lang w:eastAsia="ko-KR"/>
        </w:rPr>
        <w:t xml:space="preserve">he assistance information transmitted by UE-A would be helpful only if the intended receiver of UE-B is UE-A. </w:t>
      </w:r>
    </w:p>
    <w:p w:rsidR="00FB5437" w:rsidRDefault="00FB5437" w:rsidP="00FB5437">
      <w:pPr>
        <w:pStyle w:val="LGTdoc"/>
        <w:spacing w:before="0" w:after="180" w:afterAutospacing="1"/>
        <w:ind w:left="0" w:firstLine="0"/>
        <w:rPr>
          <w:b/>
          <w:i/>
          <w:szCs w:val="22"/>
          <w:lang w:eastAsia="ko-KR"/>
        </w:rPr>
      </w:pPr>
      <w:r>
        <w:rPr>
          <w:rFonts w:hint="eastAsia"/>
          <w:b/>
          <w:i/>
          <w:szCs w:val="22"/>
          <w:lang w:eastAsia="ko-KR"/>
        </w:rPr>
        <w:t xml:space="preserve">Observation </w:t>
      </w:r>
      <w:r w:rsidR="006E262C">
        <w:rPr>
          <w:b/>
          <w:i/>
          <w:szCs w:val="22"/>
          <w:lang w:eastAsia="ko-KR"/>
        </w:rPr>
        <w:t>4</w:t>
      </w:r>
      <w:r>
        <w:rPr>
          <w:rFonts w:hint="eastAsia"/>
          <w:b/>
          <w:i/>
          <w:szCs w:val="22"/>
          <w:lang w:eastAsia="ko-KR"/>
        </w:rPr>
        <w:t xml:space="preserve">: In Rel-16 NR sidelink, </w:t>
      </w:r>
      <w:r w:rsidR="002D7DD0">
        <w:rPr>
          <w:rFonts w:hint="eastAsia"/>
          <w:b/>
          <w:i/>
          <w:szCs w:val="22"/>
          <w:lang w:eastAsia="ko-KR"/>
        </w:rPr>
        <w:t>there is a case where</w:t>
      </w:r>
      <w:r>
        <w:rPr>
          <w:rFonts w:hint="eastAsia"/>
          <w:b/>
          <w:i/>
          <w:szCs w:val="22"/>
          <w:lang w:eastAsia="ko-KR"/>
        </w:rPr>
        <w:t xml:space="preserve"> UE-B transmit PSCCH/PSSCH to UE-A in a slot where the UE-A cannot receive PSCCH/PSSCH due to half-duplex restriction. </w:t>
      </w:r>
    </w:p>
    <w:p w:rsidR="00FB5437" w:rsidRPr="007E6B56" w:rsidRDefault="00FB5437" w:rsidP="00FB5437">
      <w:pPr>
        <w:pStyle w:val="LGTdoc"/>
        <w:spacing w:before="0" w:after="180" w:afterAutospacing="1"/>
        <w:ind w:left="0" w:firstLine="0"/>
        <w:rPr>
          <w:b/>
          <w:i/>
          <w:szCs w:val="22"/>
          <w:lang w:eastAsia="ko-KR"/>
        </w:rPr>
      </w:pPr>
      <w:r>
        <w:rPr>
          <w:b/>
          <w:i/>
          <w:szCs w:val="22"/>
          <w:lang w:eastAsia="ko-KR"/>
        </w:rPr>
        <w:t xml:space="preserve">Observation </w:t>
      </w:r>
      <w:r w:rsidR="006E262C">
        <w:rPr>
          <w:b/>
          <w:i/>
          <w:szCs w:val="22"/>
          <w:lang w:eastAsia="ko-KR"/>
        </w:rPr>
        <w:t>5</w:t>
      </w:r>
      <w:r>
        <w:rPr>
          <w:b/>
          <w:i/>
          <w:szCs w:val="22"/>
          <w:lang w:eastAsia="ko-KR"/>
        </w:rPr>
        <w:t>: If UE-A provides the set of slots where the UE can</w:t>
      </w:r>
      <w:r w:rsidR="00B025BE">
        <w:rPr>
          <w:b/>
          <w:i/>
          <w:szCs w:val="22"/>
          <w:lang w:eastAsia="ko-KR"/>
        </w:rPr>
        <w:t>not</w:t>
      </w:r>
      <w:r>
        <w:rPr>
          <w:b/>
          <w:i/>
          <w:szCs w:val="22"/>
          <w:lang w:eastAsia="ko-KR"/>
        </w:rPr>
        <w:t xml:space="preserve"> receive sidelink channels/signals, </w:t>
      </w:r>
      <w:r w:rsidR="00B025BE">
        <w:rPr>
          <w:b/>
          <w:i/>
          <w:szCs w:val="22"/>
          <w:lang w:eastAsia="ko-KR"/>
        </w:rPr>
        <w:t xml:space="preserve">the assistance information transmitted by UE-A could mitigate </w:t>
      </w:r>
      <w:r>
        <w:rPr>
          <w:b/>
          <w:i/>
          <w:szCs w:val="22"/>
          <w:lang w:eastAsia="ko-KR"/>
        </w:rPr>
        <w:t xml:space="preserve">half-duplex problem </w:t>
      </w:r>
      <w:r w:rsidR="00B025BE">
        <w:rPr>
          <w:b/>
          <w:i/>
          <w:szCs w:val="22"/>
          <w:lang w:eastAsia="ko-KR"/>
        </w:rPr>
        <w:t>of UE-A itself.</w:t>
      </w:r>
      <w:r w:rsidR="00F40424">
        <w:rPr>
          <w:b/>
          <w:i/>
          <w:szCs w:val="22"/>
          <w:lang w:eastAsia="ko-KR"/>
        </w:rPr>
        <w:t xml:space="preserve"> </w:t>
      </w:r>
    </w:p>
    <w:p w:rsidR="00F8213B" w:rsidRDefault="00FB5437" w:rsidP="00FB5437">
      <w:pPr>
        <w:pStyle w:val="LGTdoc"/>
        <w:spacing w:before="100" w:beforeAutospacing="1" w:after="180" w:afterAutospacing="1"/>
        <w:ind w:left="0" w:firstLine="0"/>
        <w:jc w:val="center"/>
        <w:rPr>
          <w:b/>
          <w:szCs w:val="22"/>
          <w:lang w:eastAsia="ko-KR"/>
        </w:rPr>
      </w:pPr>
      <w:r>
        <w:rPr>
          <w:b/>
          <w:noProof/>
          <w:szCs w:val="22"/>
          <w:lang w:eastAsia="ko-KR"/>
        </w:rPr>
        <w:drawing>
          <wp:inline distT="0" distB="0" distL="0" distR="0">
            <wp:extent cx="2577353" cy="1157505"/>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0824" cy="1199483"/>
                    </a:xfrm>
                    <a:prstGeom prst="rect">
                      <a:avLst/>
                    </a:prstGeom>
                    <a:noFill/>
                    <a:ln>
                      <a:noFill/>
                    </a:ln>
                  </pic:spPr>
                </pic:pic>
              </a:graphicData>
            </a:graphic>
          </wp:inline>
        </w:drawing>
      </w:r>
    </w:p>
    <w:p w:rsidR="00FB5437" w:rsidRDefault="00FB5437" w:rsidP="00FB5437">
      <w:pPr>
        <w:pStyle w:val="LGTdoc"/>
        <w:spacing w:before="0" w:after="180" w:afterAutospacing="1"/>
        <w:ind w:left="0" w:firstLine="0"/>
        <w:jc w:val="center"/>
        <w:rPr>
          <w:b/>
          <w:szCs w:val="22"/>
          <w:lang w:eastAsia="ko-KR"/>
        </w:rPr>
      </w:pPr>
      <w:r>
        <w:rPr>
          <w:rFonts w:hint="eastAsia"/>
          <w:b/>
          <w:szCs w:val="22"/>
          <w:lang w:eastAsia="ko-KR"/>
        </w:rPr>
        <w:t xml:space="preserve">Figure </w:t>
      </w:r>
      <w:r w:rsidR="006E262C">
        <w:rPr>
          <w:b/>
          <w:szCs w:val="22"/>
          <w:lang w:eastAsia="ko-KR"/>
        </w:rPr>
        <w:t>3</w:t>
      </w:r>
      <w:r>
        <w:rPr>
          <w:rFonts w:hint="eastAsia"/>
          <w:b/>
          <w:szCs w:val="22"/>
          <w:lang w:eastAsia="ko-KR"/>
        </w:rPr>
        <w:t xml:space="preserve">: Example of </w:t>
      </w:r>
      <w:r>
        <w:rPr>
          <w:b/>
          <w:szCs w:val="22"/>
          <w:lang w:eastAsia="ko-KR"/>
        </w:rPr>
        <w:t>assistance information for inter-UE coordination (time duration when a UE performs sidelink reception).</w:t>
      </w:r>
    </w:p>
    <w:p w:rsidR="00FA6519" w:rsidRPr="00A81F0C" w:rsidRDefault="00A81F0C" w:rsidP="00DF1733">
      <w:pPr>
        <w:pStyle w:val="LGTdoc"/>
        <w:spacing w:before="0" w:after="180"/>
        <w:ind w:left="0" w:firstLine="0"/>
        <w:rPr>
          <w:b/>
          <w:szCs w:val="22"/>
          <w:lang w:eastAsia="ko-KR"/>
        </w:rPr>
      </w:pPr>
      <w:r>
        <w:rPr>
          <w:b/>
          <w:szCs w:val="22"/>
          <w:lang w:eastAsia="ko-KR"/>
        </w:rPr>
        <w:t xml:space="preserve">- </w:t>
      </w:r>
      <w:r w:rsidR="00FA6519" w:rsidRPr="00A81F0C">
        <w:rPr>
          <w:b/>
          <w:szCs w:val="22"/>
          <w:lang w:eastAsia="ko-KR"/>
        </w:rPr>
        <w:t>Relay of sensing results</w:t>
      </w:r>
    </w:p>
    <w:p w:rsidR="009F4CF2" w:rsidRDefault="00534838" w:rsidP="00842505">
      <w:pPr>
        <w:pStyle w:val="LGTdoc"/>
        <w:spacing w:before="0" w:after="180"/>
        <w:ind w:left="0" w:firstLine="0"/>
        <w:rPr>
          <w:szCs w:val="22"/>
          <w:lang w:eastAsia="ko-KR"/>
        </w:rPr>
      </w:pPr>
      <w:r>
        <w:rPr>
          <w:rFonts w:hint="eastAsia"/>
          <w:szCs w:val="22"/>
          <w:lang w:eastAsia="ko-KR"/>
        </w:rPr>
        <w:t xml:space="preserve">Each UE will monitor SCI transmitted by another UE, and the UE will determine candidate resources and </w:t>
      </w:r>
      <w:r w:rsidR="000E394C">
        <w:rPr>
          <w:szCs w:val="22"/>
          <w:lang w:eastAsia="ko-KR"/>
        </w:rPr>
        <w:t>selected</w:t>
      </w:r>
      <w:r>
        <w:rPr>
          <w:rFonts w:hint="eastAsia"/>
          <w:szCs w:val="22"/>
          <w:lang w:eastAsia="ko-KR"/>
        </w:rPr>
        <w:t xml:space="preserve"> resources for future uses based on the resources reserved by another UE and the corresponding RSRP </w:t>
      </w:r>
      <w:r>
        <w:rPr>
          <w:rFonts w:hint="eastAsia"/>
          <w:szCs w:val="22"/>
          <w:lang w:eastAsia="ko-KR"/>
        </w:rPr>
        <w:lastRenderedPageBreak/>
        <w:t xml:space="preserve">measurement. </w:t>
      </w:r>
      <w:r>
        <w:rPr>
          <w:szCs w:val="22"/>
          <w:lang w:eastAsia="ko-KR"/>
        </w:rPr>
        <w:t xml:space="preserve">Meanwhile, it is possible that a UE fails to decode SCI, or a UE cannot monitor SCI due to half-duplex restriction. Moreover, power-saving UE may perform partial-sensing operation or skip whole sensing operation to determine candidate resources. In those cases, it can be considered that a UE shares its own sensing results to other UEs to help resource (re)selection procedure. </w:t>
      </w:r>
    </w:p>
    <w:p w:rsidR="00BD533A" w:rsidRDefault="0055012A" w:rsidP="00842505">
      <w:pPr>
        <w:pStyle w:val="LGTdoc"/>
        <w:spacing w:before="0" w:after="180"/>
        <w:ind w:left="0" w:firstLineChars="250" w:firstLine="550"/>
        <w:rPr>
          <w:szCs w:val="22"/>
          <w:lang w:eastAsia="ko-KR"/>
        </w:rPr>
      </w:pPr>
      <w:r>
        <w:rPr>
          <w:szCs w:val="22"/>
          <w:lang w:eastAsia="ko-KR"/>
        </w:rPr>
        <w:t xml:space="preserve">For instance, UE-A monitors a number of SCI from another UEs and performs sensing operations including RSRP measurement for each reserved resources indicated by the received SCI and determines </w:t>
      </w:r>
      <w:r w:rsidR="00560B4F">
        <w:rPr>
          <w:szCs w:val="22"/>
          <w:lang w:eastAsia="ko-KR"/>
        </w:rPr>
        <w:t>resource</w:t>
      </w:r>
      <w:r w:rsidR="00B2357C">
        <w:rPr>
          <w:szCs w:val="22"/>
          <w:lang w:eastAsia="ko-KR"/>
        </w:rPr>
        <w:t xml:space="preserve"> </w:t>
      </w:r>
      <w:r w:rsidR="00560B4F">
        <w:rPr>
          <w:szCs w:val="22"/>
          <w:lang w:eastAsia="ko-KR"/>
        </w:rPr>
        <w:t>s</w:t>
      </w:r>
      <w:r w:rsidR="00B2357C">
        <w:rPr>
          <w:szCs w:val="22"/>
          <w:lang w:eastAsia="ko-KR"/>
        </w:rPr>
        <w:t>et which is preferred</w:t>
      </w:r>
      <w:r w:rsidR="00560B4F">
        <w:rPr>
          <w:szCs w:val="22"/>
          <w:lang w:eastAsia="ko-KR"/>
        </w:rPr>
        <w:t xml:space="preserve"> not to be used </w:t>
      </w:r>
      <w:r w:rsidR="00B2357C">
        <w:rPr>
          <w:szCs w:val="22"/>
          <w:lang w:eastAsia="ko-KR"/>
        </w:rPr>
        <w:t>by</w:t>
      </w:r>
      <w:r w:rsidR="00560B4F">
        <w:rPr>
          <w:szCs w:val="22"/>
          <w:lang w:eastAsia="ko-KR"/>
        </w:rPr>
        <w:t xml:space="preserve"> UE-B’s transmission</w:t>
      </w:r>
      <w:r>
        <w:rPr>
          <w:szCs w:val="22"/>
          <w:lang w:eastAsia="ko-KR"/>
        </w:rPr>
        <w:t xml:space="preserve">. </w:t>
      </w:r>
      <w:r w:rsidR="00B2357C">
        <w:rPr>
          <w:szCs w:val="22"/>
          <w:lang w:eastAsia="ko-KR"/>
        </w:rPr>
        <w:t>To be specific, the assistance information can include reserved resources by other UEs within reference resource selection window</w:t>
      </w:r>
      <w:r w:rsidR="00BD533A">
        <w:rPr>
          <w:szCs w:val="22"/>
          <w:lang w:eastAsia="ko-KR"/>
        </w:rPr>
        <w:t xml:space="preserve"> and the corresponding RSRP measurement value. Or, the assistance information can include TX patterns overlapping with RX patterns within reference resource selection window and the corresponding RSRP measurement value. The TX pattern will be given by reference TX resource reservation period, reference resource reselection counter, reference number of sub-channels, and the RX pattern will be given by RX resource reservation period, TRIV, FRIV indicated by the received 1</w:t>
      </w:r>
      <w:r w:rsidR="00BD533A" w:rsidRPr="00BD533A">
        <w:rPr>
          <w:szCs w:val="22"/>
          <w:vertAlign w:val="superscript"/>
          <w:lang w:eastAsia="ko-KR"/>
        </w:rPr>
        <w:t>st</w:t>
      </w:r>
      <w:r w:rsidR="00BD533A">
        <w:rPr>
          <w:szCs w:val="22"/>
          <w:lang w:eastAsia="ko-KR"/>
        </w:rPr>
        <w:t xml:space="preserve"> SCI. All or a subset of reference parameters could be (pre)configured or provided by the assistance information. </w:t>
      </w:r>
    </w:p>
    <w:p w:rsidR="00F4422B" w:rsidRDefault="00B2357C" w:rsidP="00842505">
      <w:pPr>
        <w:pStyle w:val="LGTdoc"/>
        <w:spacing w:before="0" w:after="180"/>
        <w:ind w:left="0" w:firstLineChars="250" w:firstLine="550"/>
        <w:rPr>
          <w:szCs w:val="22"/>
          <w:lang w:eastAsia="ko-KR"/>
        </w:rPr>
      </w:pPr>
      <w:r>
        <w:rPr>
          <w:szCs w:val="22"/>
          <w:lang w:eastAsia="ko-KR"/>
        </w:rPr>
        <w:t xml:space="preserve">In this case, when UE-B receives the assistance information and the UE-B triggers resource (re)selection procedure for its own transmission, the UE-B determines that the resource set provided by the assistance information is excluded from candidate resources when the corresponding RSRP measurement value is higher than the RSRP threshold. Considering signaling overhead, RSRP measurement value could be skipped, and the UE-B could simply exclude the resource set provided by the assistance information from the candidate resources. </w:t>
      </w:r>
      <w:r w:rsidR="00F4422B">
        <w:rPr>
          <w:szCs w:val="22"/>
          <w:lang w:eastAsia="ko-KR"/>
        </w:rPr>
        <w:t xml:space="preserve">Moreover, for not-monitored slots at UE-B side, rather than excluding all the resources based on the resource reservation candidates from the candidate resource set, it is possible to use the assistance information for determining excluded resources. </w:t>
      </w:r>
    </w:p>
    <w:p w:rsidR="00560B4F" w:rsidRDefault="00BD533A" w:rsidP="00842505">
      <w:pPr>
        <w:pStyle w:val="LGTdoc"/>
        <w:spacing w:before="0" w:after="180"/>
        <w:ind w:left="0" w:firstLineChars="250" w:firstLine="550"/>
        <w:rPr>
          <w:szCs w:val="22"/>
          <w:lang w:eastAsia="ko-KR"/>
        </w:rPr>
      </w:pPr>
      <w:r>
        <w:rPr>
          <w:szCs w:val="22"/>
          <w:lang w:eastAsia="ko-KR"/>
        </w:rPr>
        <w:t>When the portion of candidate resources over all the resources within a resource selection window at UE-B side is smaller than (pre)configured X% value, it can be considered to boost RSRP threshold and do it over to choose candidates resources. Alternatively, it can be considered to cancel to use the assistance information for resource selection procedure at UE-B side. Or, it could be allowed that the portion of candidate resources over all the resources within a resource selection window at UE-B side is smaller than (pre)configured X% value after applying the assistance information.</w:t>
      </w:r>
    </w:p>
    <w:p w:rsidR="00FB5437" w:rsidRDefault="00AD0CD5" w:rsidP="00842505">
      <w:pPr>
        <w:pStyle w:val="LGTdoc"/>
        <w:spacing w:before="0" w:after="180"/>
        <w:ind w:left="0" w:firstLineChars="250" w:firstLine="550"/>
        <w:rPr>
          <w:szCs w:val="22"/>
          <w:lang w:eastAsia="ko-KR"/>
        </w:rPr>
      </w:pPr>
      <w:r>
        <w:rPr>
          <w:szCs w:val="22"/>
          <w:lang w:eastAsia="ko-KR"/>
        </w:rPr>
        <w:t xml:space="preserve">In this </w:t>
      </w:r>
      <w:r w:rsidR="00BD533A">
        <w:rPr>
          <w:szCs w:val="22"/>
          <w:lang w:eastAsia="ko-KR"/>
        </w:rPr>
        <w:t>approach</w:t>
      </w:r>
      <w:r>
        <w:rPr>
          <w:szCs w:val="22"/>
          <w:lang w:eastAsia="ko-KR"/>
        </w:rPr>
        <w:t xml:space="preserve">, even though UE-B misses some portion of SCI due to the hidden-node problem, the UE-B can exclude reserved resources indicated by these missing SCI via assistance information provided by UE-A as shown in Figure </w:t>
      </w:r>
      <w:r w:rsidR="006E262C">
        <w:rPr>
          <w:szCs w:val="22"/>
          <w:lang w:eastAsia="ko-KR"/>
        </w:rPr>
        <w:t>4</w:t>
      </w:r>
      <w:r>
        <w:rPr>
          <w:szCs w:val="22"/>
          <w:lang w:eastAsia="ko-KR"/>
        </w:rPr>
        <w:t xml:space="preserve">. On the other hand, the sensing results of UE-A could be inaccurate for resource (re)selection procedure of UE-B since their UE location and the channel/interference environment would be different. In this case, it can be further considered that the UE-A provide its UE location information to UE-B, and the UE-B can decide whether or not to use the assistance information provided by the UE-A to determine candidate resources for the UE-B. </w:t>
      </w:r>
    </w:p>
    <w:p w:rsidR="00AD0CD5" w:rsidRPr="007E6B56" w:rsidRDefault="00AD0CD5" w:rsidP="00AD0CD5">
      <w:pPr>
        <w:pStyle w:val="LGTdoc"/>
        <w:spacing w:before="0" w:after="180" w:afterAutospacing="1"/>
        <w:ind w:left="0" w:firstLine="0"/>
        <w:rPr>
          <w:b/>
          <w:i/>
          <w:szCs w:val="22"/>
          <w:lang w:eastAsia="ko-KR"/>
        </w:rPr>
      </w:pPr>
      <w:r>
        <w:rPr>
          <w:b/>
          <w:i/>
          <w:szCs w:val="22"/>
          <w:lang w:eastAsia="ko-KR"/>
        </w:rPr>
        <w:t xml:space="preserve">Observation </w:t>
      </w:r>
      <w:r w:rsidR="006E262C">
        <w:rPr>
          <w:b/>
          <w:i/>
          <w:szCs w:val="22"/>
          <w:lang w:eastAsia="ko-KR"/>
        </w:rPr>
        <w:t>6</w:t>
      </w:r>
      <w:r>
        <w:rPr>
          <w:b/>
          <w:i/>
          <w:szCs w:val="22"/>
          <w:lang w:eastAsia="ko-KR"/>
        </w:rPr>
        <w:t xml:space="preserve">: If UE-A provides its own sensing results or relevant information to the UE-B, it would be used to alleviate hidden-node problem or to assist sensing operation of the UE-B. </w:t>
      </w:r>
    </w:p>
    <w:p w:rsidR="00AD0CD5" w:rsidRDefault="00AD0CD5" w:rsidP="00AD0CD5">
      <w:pPr>
        <w:pStyle w:val="LGTdoc"/>
        <w:spacing w:before="0" w:after="180"/>
        <w:ind w:left="0" w:firstLine="0"/>
        <w:jc w:val="center"/>
        <w:rPr>
          <w:b/>
          <w:szCs w:val="22"/>
          <w:lang w:eastAsia="ko-KR"/>
        </w:rPr>
      </w:pPr>
      <w:r>
        <w:rPr>
          <w:b/>
          <w:noProof/>
          <w:szCs w:val="22"/>
          <w:lang w:eastAsia="ko-KR"/>
        </w:rPr>
        <w:drawing>
          <wp:inline distT="0" distB="0" distL="0" distR="0">
            <wp:extent cx="4335252" cy="1246094"/>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6082" cy="1254956"/>
                    </a:xfrm>
                    <a:prstGeom prst="rect">
                      <a:avLst/>
                    </a:prstGeom>
                    <a:noFill/>
                    <a:ln>
                      <a:noFill/>
                    </a:ln>
                  </pic:spPr>
                </pic:pic>
              </a:graphicData>
            </a:graphic>
          </wp:inline>
        </w:drawing>
      </w:r>
    </w:p>
    <w:p w:rsidR="00AD0CD5" w:rsidRDefault="00AD0CD5" w:rsidP="00AD0CD5">
      <w:pPr>
        <w:pStyle w:val="LGTdoc"/>
        <w:spacing w:before="0" w:after="180" w:afterAutospacing="1"/>
        <w:ind w:left="0" w:firstLine="0"/>
        <w:jc w:val="center"/>
        <w:rPr>
          <w:b/>
          <w:szCs w:val="22"/>
          <w:lang w:eastAsia="ko-KR"/>
        </w:rPr>
      </w:pPr>
      <w:r>
        <w:rPr>
          <w:rFonts w:hint="eastAsia"/>
          <w:b/>
          <w:szCs w:val="22"/>
          <w:lang w:eastAsia="ko-KR"/>
        </w:rPr>
        <w:t xml:space="preserve">Figure </w:t>
      </w:r>
      <w:r w:rsidR="006E262C">
        <w:rPr>
          <w:b/>
          <w:szCs w:val="22"/>
          <w:lang w:eastAsia="ko-KR"/>
        </w:rPr>
        <w:t>4</w:t>
      </w:r>
      <w:r>
        <w:rPr>
          <w:rFonts w:hint="eastAsia"/>
          <w:b/>
          <w:szCs w:val="22"/>
          <w:lang w:eastAsia="ko-KR"/>
        </w:rPr>
        <w:t xml:space="preserve">: Example of </w:t>
      </w:r>
      <w:r>
        <w:rPr>
          <w:b/>
          <w:szCs w:val="22"/>
          <w:lang w:eastAsia="ko-KR"/>
        </w:rPr>
        <w:t>assistance information for inter-UE coordination (relay of sensing results).</w:t>
      </w:r>
    </w:p>
    <w:p w:rsidR="009737D2" w:rsidRDefault="009737D2" w:rsidP="009737D2">
      <w:pPr>
        <w:pStyle w:val="LGTdoc"/>
        <w:spacing w:before="100" w:beforeAutospacing="1" w:after="180" w:afterAutospacing="1"/>
        <w:ind w:left="0" w:firstLineChars="250" w:firstLine="550"/>
        <w:rPr>
          <w:szCs w:val="22"/>
          <w:lang w:eastAsia="ko-KR"/>
        </w:rPr>
      </w:pPr>
      <w:r>
        <w:rPr>
          <w:rFonts w:hint="eastAsia"/>
          <w:szCs w:val="22"/>
          <w:lang w:eastAsia="ko-KR"/>
        </w:rPr>
        <w:lastRenderedPageBreak/>
        <w:t xml:space="preserve">In the last meeting, </w:t>
      </w:r>
      <w:r>
        <w:rPr>
          <w:szCs w:val="22"/>
          <w:lang w:eastAsia="ko-KR"/>
        </w:rPr>
        <w:t>it is discussed that the assistance information can be designed to solve or mitigate exposed</w:t>
      </w:r>
      <w:r w:rsidR="002A1257">
        <w:rPr>
          <w:szCs w:val="22"/>
          <w:lang w:eastAsia="ko-KR"/>
        </w:rPr>
        <w:t>-node</w:t>
      </w:r>
      <w:r>
        <w:rPr>
          <w:szCs w:val="22"/>
          <w:lang w:eastAsia="ko-KR"/>
        </w:rPr>
        <w:t xml:space="preserve"> problem. For instance, UE-B transmits PSCCH/PSSCH to UE-A, the selected resource of UE-B will not include TX pattern overlapping with resources reserved by other UE as shown in Figure </w:t>
      </w:r>
      <w:r w:rsidR="006E262C">
        <w:rPr>
          <w:szCs w:val="22"/>
          <w:lang w:eastAsia="ko-KR"/>
        </w:rPr>
        <w:t>5</w:t>
      </w:r>
      <w:r>
        <w:rPr>
          <w:szCs w:val="22"/>
          <w:lang w:eastAsia="ko-KR"/>
        </w:rPr>
        <w:t xml:space="preserve">-(a). It is possible that the interference level of the reserved resources of UE-C is sufficiently smaller at UE-A side. In this case, even though UE-B uses reserved resources of UE-C for PSCCH/PSSCH transmission for UE-A, UE-A could successively receive the PSCCH/PSSCH from UE-B. This inefficiency is thing to be solved in the exposed problem. However, considering nature of the wireless communication, when UE-B transmits PSCCH/PSSCH on the reserved resources of UE-C, the intended receivers of UE-C will </w:t>
      </w:r>
      <w:r>
        <w:rPr>
          <w:rFonts w:hint="eastAsia"/>
          <w:szCs w:val="22"/>
          <w:lang w:eastAsia="ko-KR"/>
        </w:rPr>
        <w:t xml:space="preserve">also receive PSCCH/PSSCH transmission from UE-B, and it will cause high </w:t>
      </w:r>
      <w:r>
        <w:rPr>
          <w:szCs w:val="22"/>
          <w:lang w:eastAsia="ko-KR"/>
        </w:rPr>
        <w:t xml:space="preserve">interference as shown in Figure </w:t>
      </w:r>
      <w:r w:rsidR="006E262C">
        <w:rPr>
          <w:szCs w:val="22"/>
          <w:lang w:eastAsia="ko-KR"/>
        </w:rPr>
        <w:t>5</w:t>
      </w:r>
      <w:r>
        <w:rPr>
          <w:szCs w:val="22"/>
          <w:lang w:eastAsia="ko-KR"/>
        </w:rPr>
        <w:t>-(b)</w:t>
      </w:r>
      <w:r>
        <w:rPr>
          <w:rFonts w:hint="eastAsia"/>
          <w:szCs w:val="22"/>
          <w:lang w:eastAsia="ko-KR"/>
        </w:rPr>
        <w:t>.</w:t>
      </w:r>
      <w:r>
        <w:rPr>
          <w:szCs w:val="22"/>
          <w:lang w:eastAsia="ko-KR"/>
        </w:rPr>
        <w:t xml:space="preserve"> In other words, this kind of approach no longer has a benefit in system perspective. </w:t>
      </w:r>
      <w:r w:rsidR="001E7BEF">
        <w:rPr>
          <w:szCs w:val="22"/>
          <w:lang w:eastAsia="ko-KR"/>
        </w:rPr>
        <w:t>In this case, o</w:t>
      </w:r>
      <w:r w:rsidR="001E7BEF" w:rsidRPr="001E7BEF">
        <w:rPr>
          <w:szCs w:val="22"/>
          <w:lang w:eastAsia="ko-KR"/>
        </w:rPr>
        <w:t>nce resource reserved by the received 1st SCI is excluded from candidate resource</w:t>
      </w:r>
      <w:r w:rsidR="001E7BEF">
        <w:rPr>
          <w:szCs w:val="22"/>
          <w:lang w:eastAsia="ko-KR"/>
        </w:rPr>
        <w:t xml:space="preserve"> set</w:t>
      </w:r>
      <w:r w:rsidR="001E7BEF" w:rsidRPr="001E7BEF">
        <w:rPr>
          <w:szCs w:val="22"/>
          <w:lang w:eastAsia="ko-KR"/>
        </w:rPr>
        <w:t xml:space="preserve">, the assistance information </w:t>
      </w:r>
      <w:r w:rsidR="001E7BEF">
        <w:rPr>
          <w:szCs w:val="22"/>
          <w:lang w:eastAsia="ko-KR"/>
        </w:rPr>
        <w:t>would not</w:t>
      </w:r>
      <w:r w:rsidR="001E7BEF" w:rsidRPr="001E7BEF">
        <w:rPr>
          <w:szCs w:val="22"/>
          <w:lang w:eastAsia="ko-KR"/>
        </w:rPr>
        <w:t xml:space="preserve"> change that decision.</w:t>
      </w:r>
      <w:r w:rsidR="001E7BEF">
        <w:rPr>
          <w:szCs w:val="22"/>
          <w:lang w:eastAsia="ko-KR"/>
        </w:rPr>
        <w:t xml:space="preserve"> </w:t>
      </w:r>
    </w:p>
    <w:p w:rsidR="002A1257" w:rsidRDefault="002A1257" w:rsidP="009737D2">
      <w:pPr>
        <w:pStyle w:val="LGTdoc"/>
        <w:spacing w:before="0" w:after="180" w:afterAutospacing="1"/>
        <w:ind w:left="0" w:firstLine="0"/>
        <w:rPr>
          <w:b/>
          <w:i/>
          <w:szCs w:val="22"/>
          <w:lang w:eastAsia="ko-KR"/>
        </w:rPr>
      </w:pPr>
      <w:r>
        <w:rPr>
          <w:rFonts w:hint="eastAsia"/>
          <w:b/>
          <w:i/>
          <w:szCs w:val="22"/>
          <w:lang w:eastAsia="ko-KR"/>
        </w:rPr>
        <w:t>Observation</w:t>
      </w:r>
      <w:r w:rsidR="009D6ABC">
        <w:rPr>
          <w:b/>
          <w:i/>
          <w:szCs w:val="22"/>
          <w:lang w:eastAsia="ko-KR"/>
        </w:rPr>
        <w:t xml:space="preserve"> </w:t>
      </w:r>
      <w:r w:rsidR="006E262C">
        <w:rPr>
          <w:b/>
          <w:i/>
          <w:szCs w:val="22"/>
          <w:lang w:eastAsia="ko-KR"/>
        </w:rPr>
        <w:t>7</w:t>
      </w:r>
      <w:r>
        <w:rPr>
          <w:rFonts w:hint="eastAsia"/>
          <w:b/>
          <w:i/>
          <w:szCs w:val="22"/>
          <w:lang w:eastAsia="ko-KR"/>
        </w:rPr>
        <w:t xml:space="preserve">: To solve exposed-node problem, when UE-B transmit PSCCH/PSSCH on reserved resources of UE-C, the intended receivers of UE-C </w:t>
      </w:r>
      <w:r w:rsidR="00D41937">
        <w:rPr>
          <w:b/>
          <w:i/>
          <w:szCs w:val="22"/>
          <w:lang w:eastAsia="ko-KR"/>
        </w:rPr>
        <w:t>may</w:t>
      </w:r>
      <w:r>
        <w:rPr>
          <w:rFonts w:hint="eastAsia"/>
          <w:b/>
          <w:i/>
          <w:szCs w:val="22"/>
          <w:lang w:eastAsia="ko-KR"/>
        </w:rPr>
        <w:t xml:space="preserve"> </w:t>
      </w:r>
      <w:r>
        <w:rPr>
          <w:b/>
          <w:i/>
          <w:szCs w:val="22"/>
          <w:lang w:eastAsia="ko-KR"/>
        </w:rPr>
        <w:t>experience</w:t>
      </w:r>
      <w:r>
        <w:rPr>
          <w:rFonts w:hint="eastAsia"/>
          <w:b/>
          <w:i/>
          <w:szCs w:val="22"/>
          <w:lang w:eastAsia="ko-KR"/>
        </w:rPr>
        <w:t xml:space="preserve"> </w:t>
      </w:r>
      <w:r>
        <w:rPr>
          <w:b/>
          <w:i/>
          <w:szCs w:val="22"/>
          <w:lang w:eastAsia="ko-KR"/>
        </w:rPr>
        <w:t xml:space="preserve">high interference due to resource collision. </w:t>
      </w:r>
    </w:p>
    <w:p w:rsidR="00B16AAD" w:rsidRPr="001E7BEF" w:rsidRDefault="009737D2" w:rsidP="001E7BEF">
      <w:pPr>
        <w:pStyle w:val="LGTdoc"/>
        <w:spacing w:before="0" w:after="180" w:afterAutospacing="1"/>
        <w:ind w:left="0" w:firstLine="0"/>
        <w:rPr>
          <w:b/>
          <w:i/>
          <w:szCs w:val="22"/>
          <w:lang w:eastAsia="ko-KR"/>
        </w:rPr>
      </w:pPr>
      <w:r>
        <w:rPr>
          <w:b/>
          <w:i/>
          <w:szCs w:val="22"/>
          <w:lang w:eastAsia="ko-KR"/>
        </w:rPr>
        <w:t>Proposal</w:t>
      </w:r>
      <w:r w:rsidR="0011036E">
        <w:rPr>
          <w:b/>
          <w:i/>
          <w:szCs w:val="22"/>
          <w:lang w:eastAsia="ko-KR"/>
        </w:rPr>
        <w:t xml:space="preserve"> </w:t>
      </w:r>
      <w:r w:rsidR="00DF60C8">
        <w:rPr>
          <w:b/>
          <w:i/>
          <w:szCs w:val="22"/>
          <w:lang w:eastAsia="ko-KR"/>
        </w:rPr>
        <w:t>1</w:t>
      </w:r>
      <w:r>
        <w:rPr>
          <w:b/>
          <w:i/>
          <w:szCs w:val="22"/>
          <w:lang w:eastAsia="ko-KR"/>
        </w:rPr>
        <w:t xml:space="preserve">: </w:t>
      </w:r>
      <w:r w:rsidR="009D6ABC">
        <w:rPr>
          <w:b/>
          <w:i/>
          <w:szCs w:val="22"/>
          <w:lang w:eastAsia="ko-KR"/>
        </w:rPr>
        <w:t>To design</w:t>
      </w:r>
      <w:r w:rsidR="002A1257">
        <w:rPr>
          <w:b/>
          <w:i/>
          <w:szCs w:val="22"/>
          <w:lang w:eastAsia="ko-KR"/>
        </w:rPr>
        <w:t xml:space="preserve"> </w:t>
      </w:r>
      <w:r w:rsidR="009D6ABC">
        <w:rPr>
          <w:b/>
          <w:i/>
          <w:szCs w:val="22"/>
          <w:lang w:eastAsia="ko-KR"/>
        </w:rPr>
        <w:t xml:space="preserve">inter-UE coordination for </w:t>
      </w:r>
      <w:r w:rsidR="002A1257">
        <w:rPr>
          <w:b/>
          <w:i/>
          <w:szCs w:val="22"/>
          <w:lang w:eastAsia="ko-KR"/>
        </w:rPr>
        <w:t>the enhancement in mode 2, exposed-node problem is not considered.</w:t>
      </w:r>
      <w:r w:rsidR="00B16AAD">
        <w:rPr>
          <w:b/>
          <w:i/>
          <w:szCs w:val="22"/>
          <w:lang w:eastAsia="ko-KR"/>
        </w:rPr>
        <w:t xml:space="preserve"> </w:t>
      </w:r>
    </w:p>
    <w:p w:rsidR="009737D2" w:rsidRPr="009737D2" w:rsidRDefault="009737D2" w:rsidP="009737D2">
      <w:pPr>
        <w:pStyle w:val="LGTdoc"/>
        <w:spacing w:before="100" w:beforeAutospacing="1" w:after="180" w:afterAutospacing="1"/>
        <w:ind w:left="0" w:firstLineChars="250" w:firstLine="550"/>
        <w:rPr>
          <w:szCs w:val="22"/>
          <w:lang w:eastAsia="ko-KR"/>
        </w:rPr>
      </w:pPr>
    </w:p>
    <w:p w:rsidR="00AD0CD5" w:rsidRDefault="002A1257" w:rsidP="002A1257">
      <w:pPr>
        <w:pStyle w:val="LGTdoc"/>
        <w:spacing w:before="100" w:beforeAutospacing="1" w:after="180"/>
        <w:ind w:left="0" w:firstLine="0"/>
        <w:jc w:val="center"/>
      </w:pPr>
      <w:r>
        <w:object w:dxaOrig="18217" w:dyaOrig="5134">
          <v:shape id="_x0000_i1026" type="#_x0000_t75" style="width:481.8pt;height:135pt" o:ole="">
            <v:imagedata r:id="rId12" o:title=""/>
          </v:shape>
          <o:OLEObject Type="Embed" ProgID="Visio.Drawing.11" ShapeID="_x0000_i1026" DrawAspect="Content" ObjectID="_1665047990" r:id="rId13"/>
        </w:object>
      </w:r>
    </w:p>
    <w:p w:rsidR="009737D2" w:rsidRDefault="009737D2" w:rsidP="002A1257">
      <w:pPr>
        <w:pStyle w:val="LGTdoc"/>
        <w:spacing w:before="0" w:after="180" w:afterAutospacing="1"/>
        <w:ind w:left="0" w:firstLine="0"/>
        <w:jc w:val="center"/>
        <w:rPr>
          <w:b/>
          <w:szCs w:val="22"/>
          <w:lang w:eastAsia="ko-KR"/>
        </w:rPr>
      </w:pPr>
      <w:r>
        <w:rPr>
          <w:rFonts w:hint="eastAsia"/>
          <w:b/>
          <w:szCs w:val="22"/>
          <w:lang w:eastAsia="ko-KR"/>
        </w:rPr>
        <w:t xml:space="preserve">Figure </w:t>
      </w:r>
      <w:r w:rsidR="006E262C">
        <w:rPr>
          <w:b/>
          <w:szCs w:val="22"/>
          <w:lang w:eastAsia="ko-KR"/>
        </w:rPr>
        <w:t>5</w:t>
      </w:r>
      <w:r>
        <w:rPr>
          <w:rFonts w:hint="eastAsia"/>
          <w:b/>
          <w:szCs w:val="22"/>
          <w:lang w:eastAsia="ko-KR"/>
        </w:rPr>
        <w:t xml:space="preserve">: Example of </w:t>
      </w:r>
      <w:r>
        <w:rPr>
          <w:b/>
          <w:szCs w:val="22"/>
          <w:lang w:eastAsia="ko-KR"/>
        </w:rPr>
        <w:t>the exposed</w:t>
      </w:r>
      <w:r w:rsidR="002A1257">
        <w:rPr>
          <w:b/>
          <w:szCs w:val="22"/>
          <w:lang w:eastAsia="ko-KR"/>
        </w:rPr>
        <w:t>-node</w:t>
      </w:r>
      <w:r>
        <w:rPr>
          <w:b/>
          <w:szCs w:val="22"/>
          <w:lang w:eastAsia="ko-KR"/>
        </w:rPr>
        <w:t xml:space="preserve"> problem.</w:t>
      </w:r>
    </w:p>
    <w:p w:rsidR="009737D2" w:rsidRDefault="009737D2" w:rsidP="005A00ED">
      <w:pPr>
        <w:pStyle w:val="LGTdoc"/>
        <w:spacing w:before="100" w:beforeAutospacing="1" w:after="180" w:afterAutospacing="1"/>
        <w:ind w:left="0" w:firstLine="0"/>
        <w:rPr>
          <w:b/>
          <w:szCs w:val="22"/>
          <w:lang w:eastAsia="ko-KR"/>
        </w:rPr>
      </w:pPr>
    </w:p>
    <w:p w:rsidR="00A81F0C" w:rsidRPr="00A81F0C" w:rsidRDefault="00A81F0C" w:rsidP="00DF1733">
      <w:pPr>
        <w:pStyle w:val="LGTdoc"/>
        <w:spacing w:before="0" w:after="180"/>
        <w:ind w:left="0" w:firstLine="0"/>
        <w:rPr>
          <w:b/>
          <w:szCs w:val="22"/>
          <w:lang w:eastAsia="ko-KR"/>
        </w:rPr>
      </w:pPr>
      <w:r>
        <w:rPr>
          <w:b/>
          <w:szCs w:val="22"/>
          <w:lang w:eastAsia="ko-KR"/>
        </w:rPr>
        <w:t xml:space="preserve">- </w:t>
      </w:r>
      <w:r w:rsidR="00831102">
        <w:rPr>
          <w:b/>
          <w:szCs w:val="22"/>
          <w:lang w:eastAsia="ko-KR"/>
        </w:rPr>
        <w:t>General aspects of designing the assistance information-based resource (re)selection procedure</w:t>
      </w:r>
    </w:p>
    <w:p w:rsidR="00C37F1E" w:rsidRPr="003931A3" w:rsidRDefault="00C37F1E" w:rsidP="00C37F1E">
      <w:pPr>
        <w:pStyle w:val="LGTdoc"/>
        <w:spacing w:before="100" w:beforeAutospacing="1" w:after="180" w:afterAutospacing="1"/>
        <w:ind w:left="279" w:hangingChars="129" w:hanging="279"/>
        <w:rPr>
          <w:b/>
          <w:szCs w:val="22"/>
          <w:lang w:eastAsia="ko-KR"/>
        </w:rPr>
      </w:pPr>
      <w:r w:rsidRPr="003931A3">
        <w:rPr>
          <w:b/>
          <w:szCs w:val="22"/>
          <w:lang w:eastAsia="ko-KR"/>
        </w:rPr>
        <w:t>Q1: When UE-A triggers or transmit</w:t>
      </w:r>
      <w:r w:rsidR="003931A3">
        <w:rPr>
          <w:b/>
          <w:szCs w:val="22"/>
          <w:lang w:eastAsia="ko-KR"/>
        </w:rPr>
        <w:t>s</w:t>
      </w:r>
      <w:r w:rsidRPr="003931A3">
        <w:rPr>
          <w:b/>
          <w:szCs w:val="22"/>
          <w:lang w:eastAsia="ko-KR"/>
        </w:rPr>
        <w:t xml:space="preserve"> assistance information?</w:t>
      </w:r>
    </w:p>
    <w:p w:rsidR="00FD3AB7" w:rsidRDefault="003931A3" w:rsidP="003931A3">
      <w:pPr>
        <w:pStyle w:val="LGTdoc"/>
        <w:spacing w:before="100" w:beforeAutospacing="1" w:after="180"/>
        <w:ind w:left="0" w:firstLine="0"/>
        <w:rPr>
          <w:szCs w:val="22"/>
          <w:lang w:eastAsia="ko-KR"/>
        </w:rPr>
      </w:pPr>
      <w:r>
        <w:rPr>
          <w:szCs w:val="22"/>
          <w:lang w:eastAsia="ko-KR"/>
        </w:rPr>
        <w:t>A</w:t>
      </w:r>
      <w:r w:rsidR="003264C8">
        <w:rPr>
          <w:rFonts w:hint="eastAsia"/>
          <w:szCs w:val="22"/>
          <w:lang w:eastAsia="ko-KR"/>
        </w:rPr>
        <w:t xml:space="preserve">t least UE-A can transmit the assistance </w:t>
      </w:r>
      <w:r w:rsidR="003264C8">
        <w:rPr>
          <w:szCs w:val="22"/>
          <w:lang w:eastAsia="ko-KR"/>
        </w:rPr>
        <w:t>information</w:t>
      </w:r>
      <w:r w:rsidR="003264C8">
        <w:rPr>
          <w:rFonts w:hint="eastAsia"/>
          <w:szCs w:val="22"/>
          <w:lang w:eastAsia="ko-KR"/>
        </w:rPr>
        <w:t xml:space="preserve"> </w:t>
      </w:r>
      <w:r w:rsidR="003264C8">
        <w:rPr>
          <w:szCs w:val="22"/>
          <w:lang w:eastAsia="ko-KR"/>
        </w:rPr>
        <w:t xml:space="preserve">when the UE-A has selected resources to be used for PSCCH/PSSCH transmission. </w:t>
      </w:r>
      <w:r w:rsidR="00F40E40">
        <w:rPr>
          <w:szCs w:val="22"/>
          <w:lang w:eastAsia="ko-KR"/>
        </w:rPr>
        <w:t xml:space="preserve">Considering that the extension of the resource reservation, the triggering condition could be when the UE-A triggers resource (re)selection procedure for its own transmission. </w:t>
      </w:r>
    </w:p>
    <w:p w:rsidR="00FD3AB7" w:rsidRDefault="00F40E40" w:rsidP="00FD3AB7">
      <w:pPr>
        <w:pStyle w:val="LGTdoc"/>
        <w:spacing w:before="0" w:after="180"/>
        <w:ind w:left="0" w:firstLineChars="250" w:firstLine="550"/>
        <w:rPr>
          <w:szCs w:val="22"/>
          <w:lang w:eastAsia="ko-KR"/>
        </w:rPr>
      </w:pPr>
      <w:r>
        <w:rPr>
          <w:szCs w:val="22"/>
          <w:lang w:eastAsia="ko-KR"/>
        </w:rPr>
        <w:t>Considering hidden-node problem, half-duplex problem, consecutive packet loss</w:t>
      </w:r>
      <w:r w:rsidR="00820544">
        <w:rPr>
          <w:szCs w:val="22"/>
          <w:lang w:eastAsia="ko-KR"/>
        </w:rPr>
        <w:t>, or PSFCH TX/TX and TX/RX collision problem</w:t>
      </w:r>
      <w:r>
        <w:rPr>
          <w:szCs w:val="22"/>
          <w:lang w:eastAsia="ko-KR"/>
        </w:rPr>
        <w:t xml:space="preserve">, the triggering condition can include when the RX quality at UE-A side from UE-B is smaller than a certain threshold for a certain duration of time. For instance, UE-A can measure RSRP from UE-B’s transmission or can count the number of decoding failure of PSSCH from UE-B. </w:t>
      </w:r>
      <w:r w:rsidR="00FD3AB7">
        <w:rPr>
          <w:szCs w:val="22"/>
          <w:lang w:eastAsia="ko-KR"/>
        </w:rPr>
        <w:t xml:space="preserve">Or, UE-A can measure RSSI </w:t>
      </w:r>
      <w:r w:rsidR="00820544">
        <w:rPr>
          <w:szCs w:val="22"/>
          <w:lang w:eastAsia="ko-KR"/>
        </w:rPr>
        <w:t xml:space="preserve">per sub-channel </w:t>
      </w:r>
      <w:r w:rsidR="00FD3AB7">
        <w:rPr>
          <w:szCs w:val="22"/>
          <w:lang w:eastAsia="ko-KR"/>
        </w:rPr>
        <w:t xml:space="preserve">for a certain duration of time. </w:t>
      </w:r>
      <w:r w:rsidR="00820544">
        <w:rPr>
          <w:szCs w:val="22"/>
          <w:lang w:eastAsia="ko-KR"/>
        </w:rPr>
        <w:t xml:space="preserve">Or, </w:t>
      </w:r>
      <w:r>
        <w:rPr>
          <w:szCs w:val="22"/>
          <w:lang w:eastAsia="ko-KR"/>
        </w:rPr>
        <w:t xml:space="preserve">UE-A can recognize that the reserved resources of different UE’s are collided for a certain duration of time. </w:t>
      </w:r>
    </w:p>
    <w:p w:rsidR="00C37F1E" w:rsidRDefault="000C4F86" w:rsidP="00FD3AB7">
      <w:pPr>
        <w:pStyle w:val="LGTdoc"/>
        <w:spacing w:before="0" w:after="180"/>
        <w:ind w:left="0" w:firstLineChars="250" w:firstLine="550"/>
        <w:rPr>
          <w:szCs w:val="22"/>
          <w:lang w:eastAsia="ko-KR"/>
        </w:rPr>
      </w:pPr>
      <w:r>
        <w:rPr>
          <w:szCs w:val="22"/>
          <w:lang w:eastAsia="ko-KR"/>
        </w:rPr>
        <w:t xml:space="preserve">Another approach is that UE-B send request and the UE-A triggers the transmission of the assistance </w:t>
      </w:r>
      <w:r>
        <w:rPr>
          <w:szCs w:val="22"/>
          <w:lang w:eastAsia="ko-KR"/>
        </w:rPr>
        <w:lastRenderedPageBreak/>
        <w:t xml:space="preserve">information upon the received request. However, in this case, it is necessary to define when and how the UE-B triggers or send the request. To be specific, if the request is sent via PSCCH and/or PSSCH, the UE-B may need to perform resource (re)selection procedure to receive the assistance information which will be used to help the resource (re)selection procedure of UE-B. If the request is sent via PSFCH, it is necessary to investigate how the existing PSFCH and new PSFCH will be multiplexed in the same slot, and how UE perform PSFCH TX/RX or PSFCH TX/TX collision handling. Next, the condition of triggering the request can include when the UE-B tries to transmit data to another UE or the UE-B triggers resource (re)selection procedure for its own transmission. Moreover, the condition can include when the UE-B determines a number of NACK for the PSCCH/PSSCH transmission from the UE-B during a certain duration of time. </w:t>
      </w:r>
    </w:p>
    <w:p w:rsidR="00EC5F46" w:rsidRDefault="00EC5F46" w:rsidP="00EC5F46">
      <w:pPr>
        <w:pStyle w:val="LGTdoc"/>
        <w:spacing w:before="0" w:after="180"/>
        <w:ind w:left="0" w:firstLine="0"/>
        <w:rPr>
          <w:b/>
          <w:i/>
          <w:szCs w:val="22"/>
          <w:lang w:eastAsia="ko-KR"/>
        </w:rPr>
      </w:pPr>
      <w:r w:rsidRPr="00EC5F46">
        <w:rPr>
          <w:b/>
          <w:i/>
          <w:szCs w:val="22"/>
          <w:lang w:eastAsia="ko-KR"/>
        </w:rPr>
        <w:t>Observat</w:t>
      </w:r>
      <w:r>
        <w:rPr>
          <w:b/>
          <w:i/>
          <w:szCs w:val="22"/>
          <w:lang w:eastAsia="ko-KR"/>
        </w:rPr>
        <w:t>i</w:t>
      </w:r>
      <w:r w:rsidRPr="00EC5F46">
        <w:rPr>
          <w:b/>
          <w:i/>
          <w:szCs w:val="22"/>
          <w:lang w:eastAsia="ko-KR"/>
        </w:rPr>
        <w:t>on</w:t>
      </w:r>
      <w:r w:rsidR="006E0FC9">
        <w:rPr>
          <w:b/>
          <w:i/>
          <w:szCs w:val="22"/>
          <w:lang w:eastAsia="ko-KR"/>
        </w:rPr>
        <w:t xml:space="preserve"> </w:t>
      </w:r>
      <w:r w:rsidR="006E262C">
        <w:rPr>
          <w:b/>
          <w:i/>
          <w:szCs w:val="22"/>
          <w:lang w:eastAsia="ko-KR"/>
        </w:rPr>
        <w:t>8</w:t>
      </w:r>
      <w:r w:rsidRPr="00EC5F46">
        <w:rPr>
          <w:b/>
          <w:i/>
          <w:szCs w:val="22"/>
          <w:lang w:eastAsia="ko-KR"/>
        </w:rPr>
        <w:t>:</w:t>
      </w:r>
      <w:r>
        <w:rPr>
          <w:b/>
          <w:i/>
          <w:szCs w:val="22"/>
          <w:lang w:eastAsia="ko-KR"/>
        </w:rPr>
        <w:t xml:space="preserve"> For request-based assistance information triggering, it is necessary to further investigate following issues:</w:t>
      </w:r>
    </w:p>
    <w:p w:rsidR="00EC5F46" w:rsidRDefault="00EC5F46" w:rsidP="00EC5F46">
      <w:pPr>
        <w:pStyle w:val="LGTdoc"/>
        <w:numPr>
          <w:ilvl w:val="0"/>
          <w:numId w:val="45"/>
        </w:numPr>
        <w:spacing w:before="0" w:after="180"/>
        <w:rPr>
          <w:b/>
          <w:i/>
          <w:szCs w:val="22"/>
          <w:lang w:eastAsia="ko-KR"/>
        </w:rPr>
      </w:pPr>
      <w:r>
        <w:rPr>
          <w:rFonts w:hint="eastAsia"/>
          <w:b/>
          <w:i/>
          <w:szCs w:val="22"/>
          <w:lang w:eastAsia="ko-KR"/>
        </w:rPr>
        <w:t>When UE-B triggers or transmit</w:t>
      </w:r>
      <w:r w:rsidR="00940722">
        <w:rPr>
          <w:b/>
          <w:i/>
          <w:szCs w:val="22"/>
          <w:lang w:eastAsia="ko-KR"/>
        </w:rPr>
        <w:t>s</w:t>
      </w:r>
      <w:r>
        <w:rPr>
          <w:rFonts w:hint="eastAsia"/>
          <w:b/>
          <w:i/>
          <w:szCs w:val="22"/>
          <w:lang w:eastAsia="ko-KR"/>
        </w:rPr>
        <w:t xml:space="preserve"> the request</w:t>
      </w:r>
      <w:r>
        <w:rPr>
          <w:b/>
          <w:i/>
          <w:szCs w:val="22"/>
          <w:lang w:eastAsia="ko-KR"/>
        </w:rPr>
        <w:t xml:space="preserve">, </w:t>
      </w:r>
    </w:p>
    <w:p w:rsidR="00EC5F46" w:rsidRDefault="00EC5F46" w:rsidP="00EC5F46">
      <w:pPr>
        <w:pStyle w:val="LGTdoc"/>
        <w:numPr>
          <w:ilvl w:val="0"/>
          <w:numId w:val="45"/>
        </w:numPr>
        <w:spacing w:before="0" w:after="180"/>
        <w:rPr>
          <w:b/>
          <w:i/>
          <w:szCs w:val="22"/>
          <w:lang w:eastAsia="ko-KR"/>
        </w:rPr>
      </w:pPr>
      <w:r>
        <w:rPr>
          <w:rFonts w:hint="eastAsia"/>
          <w:b/>
          <w:i/>
          <w:szCs w:val="22"/>
          <w:lang w:eastAsia="ko-KR"/>
        </w:rPr>
        <w:t xml:space="preserve">How UE-B transmits the request in terms of contents and container, </w:t>
      </w:r>
    </w:p>
    <w:p w:rsidR="00EC5F46" w:rsidRPr="00EC5F46" w:rsidRDefault="00EC5F46" w:rsidP="00EC5F46">
      <w:pPr>
        <w:pStyle w:val="LGTdoc"/>
        <w:numPr>
          <w:ilvl w:val="0"/>
          <w:numId w:val="45"/>
        </w:numPr>
        <w:spacing w:before="0" w:after="180"/>
        <w:rPr>
          <w:b/>
          <w:i/>
          <w:szCs w:val="22"/>
          <w:lang w:eastAsia="ko-KR"/>
        </w:rPr>
      </w:pPr>
      <w:r>
        <w:rPr>
          <w:b/>
          <w:i/>
          <w:szCs w:val="22"/>
          <w:lang w:eastAsia="ko-KR"/>
        </w:rPr>
        <w:t>Study f</w:t>
      </w:r>
      <w:r>
        <w:rPr>
          <w:rFonts w:hint="eastAsia"/>
          <w:b/>
          <w:i/>
          <w:szCs w:val="22"/>
          <w:lang w:eastAsia="ko-KR"/>
        </w:rPr>
        <w:t xml:space="preserve">easibility on the request-based approach </w:t>
      </w:r>
      <w:r>
        <w:rPr>
          <w:b/>
          <w:i/>
          <w:szCs w:val="22"/>
          <w:lang w:eastAsia="ko-KR"/>
        </w:rPr>
        <w:t>considering latency</w:t>
      </w:r>
      <w:r w:rsidR="001E4162">
        <w:rPr>
          <w:b/>
          <w:i/>
          <w:szCs w:val="22"/>
          <w:lang w:eastAsia="ko-KR"/>
        </w:rPr>
        <w:t xml:space="preserve"> and applicable scenario. </w:t>
      </w:r>
    </w:p>
    <w:p w:rsidR="002B1B56" w:rsidRDefault="005659DB" w:rsidP="00FD3AB7">
      <w:pPr>
        <w:pStyle w:val="LGTdoc"/>
        <w:spacing w:before="0" w:after="180"/>
        <w:ind w:left="0" w:firstLineChars="250" w:firstLine="550"/>
        <w:rPr>
          <w:szCs w:val="22"/>
          <w:lang w:eastAsia="ko-KR"/>
        </w:rPr>
      </w:pPr>
      <w:r>
        <w:rPr>
          <w:rFonts w:hint="eastAsia"/>
          <w:szCs w:val="22"/>
          <w:lang w:eastAsia="ko-KR"/>
        </w:rPr>
        <w:t xml:space="preserve">The </w:t>
      </w:r>
      <w:r>
        <w:rPr>
          <w:szCs w:val="22"/>
          <w:lang w:eastAsia="ko-KR"/>
        </w:rPr>
        <w:t>assistance</w:t>
      </w:r>
      <w:r>
        <w:rPr>
          <w:rFonts w:hint="eastAsia"/>
          <w:szCs w:val="22"/>
          <w:lang w:eastAsia="ko-KR"/>
        </w:rPr>
        <w:t xml:space="preserve"> </w:t>
      </w:r>
      <w:r>
        <w:rPr>
          <w:szCs w:val="22"/>
          <w:lang w:eastAsia="ko-KR"/>
        </w:rPr>
        <w:t xml:space="preserve">information could be triggered periodically with (pre)configured period. </w:t>
      </w:r>
      <w:r w:rsidR="00275698">
        <w:rPr>
          <w:rFonts w:hint="eastAsia"/>
          <w:szCs w:val="22"/>
          <w:lang w:eastAsia="ko-KR"/>
        </w:rPr>
        <w:t>A</w:t>
      </w:r>
      <w:r w:rsidR="00275698">
        <w:rPr>
          <w:szCs w:val="22"/>
          <w:lang w:eastAsia="ko-KR"/>
        </w:rPr>
        <w:t xml:space="preserve">fter the assistance information is triggered, UE-A would transmit the assistance information in the earliest selected resources of the UE-A, or UE-A would trigger resource (re)selection procedure for transmitting the assistance information. Meanwhile, </w:t>
      </w:r>
      <w:r w:rsidR="00C67D58">
        <w:rPr>
          <w:szCs w:val="22"/>
          <w:lang w:eastAsia="ko-KR"/>
        </w:rPr>
        <w:t>considering</w:t>
      </w:r>
      <w:r w:rsidR="00C67D58">
        <w:rPr>
          <w:rFonts w:hint="eastAsia"/>
          <w:szCs w:val="22"/>
          <w:lang w:eastAsia="ko-KR"/>
        </w:rPr>
        <w:t xml:space="preserve"> </w:t>
      </w:r>
      <w:r w:rsidR="00C67D58">
        <w:rPr>
          <w:szCs w:val="22"/>
          <w:lang w:eastAsia="ko-KR"/>
        </w:rPr>
        <w:t xml:space="preserve">signaling overhead, it is necessary consider that </w:t>
      </w:r>
      <w:r w:rsidR="005414B6">
        <w:rPr>
          <w:szCs w:val="22"/>
          <w:lang w:eastAsia="ko-KR"/>
        </w:rPr>
        <w:t xml:space="preserve">UE-A skips transmitting the assistance information for a certain condition. For instance, </w:t>
      </w:r>
      <w:r w:rsidR="00C67D58">
        <w:rPr>
          <w:szCs w:val="22"/>
          <w:lang w:eastAsia="ko-KR"/>
        </w:rPr>
        <w:t xml:space="preserve">if the </w:t>
      </w:r>
      <w:r w:rsidR="00C22328">
        <w:rPr>
          <w:szCs w:val="22"/>
          <w:lang w:eastAsia="ko-KR"/>
        </w:rPr>
        <w:t>set of resources indicated by</w:t>
      </w:r>
      <w:r w:rsidR="00C67D58">
        <w:rPr>
          <w:szCs w:val="22"/>
          <w:lang w:eastAsia="ko-KR"/>
        </w:rPr>
        <w:t xml:space="preserve"> the assistance information is not changed</w:t>
      </w:r>
      <w:r w:rsidR="00C22328">
        <w:rPr>
          <w:szCs w:val="22"/>
          <w:lang w:eastAsia="ko-KR"/>
        </w:rPr>
        <w:t xml:space="preserve"> before</w:t>
      </w:r>
      <w:r w:rsidR="00C67D58">
        <w:rPr>
          <w:szCs w:val="22"/>
          <w:lang w:eastAsia="ko-KR"/>
        </w:rPr>
        <w:t xml:space="preserve">, the UE-A can cancel triggering of the assistance information. </w:t>
      </w:r>
    </w:p>
    <w:p w:rsidR="00FD3AB7" w:rsidRDefault="00FD3AB7" w:rsidP="00FD3AB7">
      <w:pPr>
        <w:pStyle w:val="LGTdoc"/>
        <w:spacing w:before="0" w:after="180"/>
        <w:ind w:left="0" w:firstLineChars="250" w:firstLine="550"/>
        <w:rPr>
          <w:szCs w:val="22"/>
          <w:lang w:eastAsia="ko-KR"/>
        </w:rPr>
      </w:pPr>
      <w:r>
        <w:rPr>
          <w:szCs w:val="22"/>
          <w:lang w:eastAsia="ko-KR"/>
        </w:rPr>
        <w:t xml:space="preserve">For the condition of transmitting the assistance information, UE-A would need to check congestion level. In other words, depending on the congestion, the UE-A may or may not transmit the assistance information. For instance, if the measured CBR is high at UE-A side, and if the priority value of the assistance information is large, the UE-A could skip the transmission of the assistance information. On the other hand, if the measure CBR is small at UE-A side, and if the priority value of the assistance information is small, the UE-A could perform the transmission of the assistance information. </w:t>
      </w:r>
      <w:r w:rsidR="00AB0BCF">
        <w:rPr>
          <w:szCs w:val="22"/>
          <w:lang w:eastAsia="ko-KR"/>
        </w:rPr>
        <w:t xml:space="preserve">Meanwhile, it is not preferable that UE-A lose chance to transmit its own data due to the transmission of the assistance information. To be specific, it can be considered that the resources occupied for the assistance information is not counted for CR for UE-A. Or, the UE-A can transmit the assistance information for other UEs only if its remaining CR or PDB is large enough. </w:t>
      </w:r>
    </w:p>
    <w:p w:rsidR="00FD3AB7" w:rsidRDefault="00FD3AB7" w:rsidP="00FD3AB7">
      <w:pPr>
        <w:pStyle w:val="LGTdoc"/>
        <w:spacing w:before="0" w:after="180"/>
        <w:ind w:left="0" w:firstLineChars="250" w:firstLine="550"/>
        <w:rPr>
          <w:szCs w:val="22"/>
          <w:lang w:eastAsia="ko-KR"/>
        </w:rPr>
      </w:pPr>
      <w:r>
        <w:rPr>
          <w:szCs w:val="22"/>
          <w:lang w:eastAsia="ko-KR"/>
        </w:rPr>
        <w:t xml:space="preserve">Considering the signaling overhead of the assistance information in network perspective, </w:t>
      </w:r>
      <w:r w:rsidR="007A1FF7">
        <w:rPr>
          <w:szCs w:val="22"/>
          <w:lang w:eastAsia="ko-KR"/>
        </w:rPr>
        <w:t xml:space="preserve">it is necessary to avoid a number of UEs transmit high correlated assistance information. In other words, if a UE receives the assistance information from another UE, and the UE recognizes that the set of resources provided by the assistance information is the same as the set of resources which the UE will transmit, then the UE can skip the transmission of the assistance information. </w:t>
      </w:r>
    </w:p>
    <w:p w:rsidR="0011036E" w:rsidRDefault="0011036E" w:rsidP="00EC5F46">
      <w:pPr>
        <w:pStyle w:val="LGTdoc"/>
        <w:spacing w:before="0" w:after="180"/>
        <w:ind w:left="0" w:firstLine="0"/>
        <w:rPr>
          <w:b/>
          <w:i/>
          <w:szCs w:val="22"/>
          <w:lang w:eastAsia="ko-KR"/>
        </w:rPr>
      </w:pPr>
      <w:r w:rsidRPr="0011036E">
        <w:rPr>
          <w:rFonts w:hint="eastAsia"/>
          <w:b/>
          <w:i/>
          <w:szCs w:val="22"/>
          <w:lang w:eastAsia="ko-KR"/>
        </w:rPr>
        <w:t>Proposal</w:t>
      </w:r>
      <w:r w:rsidR="006E0FC9">
        <w:rPr>
          <w:b/>
          <w:i/>
          <w:szCs w:val="22"/>
          <w:lang w:eastAsia="ko-KR"/>
        </w:rPr>
        <w:t xml:space="preserve"> </w:t>
      </w:r>
      <w:r w:rsidR="00DF60C8">
        <w:rPr>
          <w:b/>
          <w:i/>
          <w:szCs w:val="22"/>
          <w:lang w:eastAsia="ko-KR"/>
        </w:rPr>
        <w:t>2</w:t>
      </w:r>
      <w:r w:rsidRPr="0011036E">
        <w:rPr>
          <w:rFonts w:hint="eastAsia"/>
          <w:b/>
          <w:i/>
          <w:szCs w:val="22"/>
          <w:lang w:eastAsia="ko-KR"/>
        </w:rPr>
        <w:t xml:space="preserve">: </w:t>
      </w:r>
      <w:r w:rsidR="00EC5F46">
        <w:rPr>
          <w:rFonts w:hint="eastAsia"/>
          <w:b/>
          <w:i/>
          <w:szCs w:val="22"/>
          <w:lang w:eastAsia="ko-KR"/>
        </w:rPr>
        <w:t xml:space="preserve">For the condition of </w:t>
      </w:r>
      <w:r w:rsidR="00EC5F46">
        <w:rPr>
          <w:b/>
          <w:i/>
          <w:szCs w:val="22"/>
          <w:lang w:eastAsia="ko-KR"/>
        </w:rPr>
        <w:t xml:space="preserve">UE-A’s </w:t>
      </w:r>
      <w:r w:rsidR="00EC5F46">
        <w:rPr>
          <w:rFonts w:hint="eastAsia"/>
          <w:b/>
          <w:i/>
          <w:szCs w:val="22"/>
          <w:lang w:eastAsia="ko-KR"/>
        </w:rPr>
        <w:t xml:space="preserve">triggering the assistance information, </w:t>
      </w:r>
      <w:r w:rsidR="00EC5F46">
        <w:rPr>
          <w:b/>
          <w:i/>
          <w:szCs w:val="22"/>
          <w:lang w:eastAsia="ko-KR"/>
        </w:rPr>
        <w:t>one or more of followings is supported:</w:t>
      </w:r>
    </w:p>
    <w:p w:rsidR="00EC5F46" w:rsidRDefault="00EC5F46" w:rsidP="00EC5F46">
      <w:pPr>
        <w:pStyle w:val="LGTdoc"/>
        <w:numPr>
          <w:ilvl w:val="0"/>
          <w:numId w:val="44"/>
        </w:numPr>
        <w:spacing w:before="0" w:after="180"/>
        <w:rPr>
          <w:b/>
          <w:i/>
          <w:szCs w:val="22"/>
          <w:lang w:eastAsia="ko-KR"/>
        </w:rPr>
      </w:pPr>
      <w:r>
        <w:rPr>
          <w:rFonts w:hint="eastAsia"/>
          <w:b/>
          <w:i/>
          <w:szCs w:val="22"/>
          <w:lang w:eastAsia="ko-KR"/>
        </w:rPr>
        <w:t>When UE-A triggers resource (re)selection for its own transmission</w:t>
      </w:r>
      <w:r>
        <w:rPr>
          <w:b/>
          <w:i/>
          <w:szCs w:val="22"/>
          <w:lang w:eastAsia="ko-KR"/>
        </w:rPr>
        <w:t>, or</w:t>
      </w:r>
    </w:p>
    <w:p w:rsidR="00EC5F46" w:rsidRDefault="00EC5F46" w:rsidP="00EC5F46">
      <w:pPr>
        <w:pStyle w:val="LGTdoc"/>
        <w:numPr>
          <w:ilvl w:val="0"/>
          <w:numId w:val="44"/>
        </w:numPr>
        <w:spacing w:before="0" w:after="180"/>
        <w:rPr>
          <w:b/>
          <w:i/>
          <w:szCs w:val="22"/>
          <w:lang w:eastAsia="ko-KR"/>
        </w:rPr>
      </w:pPr>
      <w:r>
        <w:rPr>
          <w:b/>
          <w:i/>
          <w:szCs w:val="22"/>
          <w:lang w:eastAsia="ko-KR"/>
        </w:rPr>
        <w:t>W</w:t>
      </w:r>
      <w:r w:rsidRPr="00EC5F46">
        <w:rPr>
          <w:b/>
          <w:i/>
          <w:szCs w:val="22"/>
          <w:lang w:eastAsia="ko-KR"/>
        </w:rPr>
        <w:t>hen the RX quality at UE-A side from UE-B is smaller than a certain threshold for a certain duration of time</w:t>
      </w:r>
      <w:r>
        <w:rPr>
          <w:b/>
          <w:i/>
          <w:szCs w:val="22"/>
          <w:lang w:eastAsia="ko-KR"/>
        </w:rPr>
        <w:t>, or</w:t>
      </w:r>
    </w:p>
    <w:p w:rsidR="00EC5F46" w:rsidRDefault="00EC5F46" w:rsidP="00EC5F46">
      <w:pPr>
        <w:pStyle w:val="LGTdoc"/>
        <w:numPr>
          <w:ilvl w:val="0"/>
          <w:numId w:val="44"/>
        </w:numPr>
        <w:spacing w:before="0" w:after="180"/>
        <w:rPr>
          <w:b/>
          <w:i/>
          <w:szCs w:val="22"/>
          <w:lang w:eastAsia="ko-KR"/>
        </w:rPr>
      </w:pPr>
      <w:r>
        <w:rPr>
          <w:rFonts w:hint="eastAsia"/>
          <w:b/>
          <w:i/>
          <w:szCs w:val="22"/>
          <w:lang w:eastAsia="ko-KR"/>
        </w:rPr>
        <w:t xml:space="preserve">When </w:t>
      </w:r>
      <w:r w:rsidRPr="00EC5F46">
        <w:rPr>
          <w:b/>
          <w:i/>
          <w:szCs w:val="22"/>
          <w:lang w:eastAsia="ko-KR"/>
        </w:rPr>
        <w:t>UE-A can recognize that the reserved resources of different UE’s are collided for a certain duration of time</w:t>
      </w:r>
    </w:p>
    <w:p w:rsidR="000214E6" w:rsidRDefault="000214E6" w:rsidP="000214E6">
      <w:pPr>
        <w:pStyle w:val="LGTdoc"/>
        <w:spacing w:before="0" w:after="180"/>
        <w:rPr>
          <w:b/>
          <w:i/>
          <w:szCs w:val="22"/>
          <w:lang w:eastAsia="ko-KR"/>
        </w:rPr>
      </w:pPr>
    </w:p>
    <w:p w:rsidR="000214E6" w:rsidRDefault="000214E6" w:rsidP="000214E6">
      <w:pPr>
        <w:pStyle w:val="LGTdoc"/>
        <w:spacing w:before="0" w:after="180"/>
        <w:ind w:left="0" w:firstLine="0"/>
        <w:rPr>
          <w:b/>
          <w:i/>
          <w:szCs w:val="22"/>
          <w:lang w:eastAsia="ko-KR"/>
        </w:rPr>
      </w:pPr>
      <w:r>
        <w:rPr>
          <w:rFonts w:hint="eastAsia"/>
          <w:b/>
          <w:i/>
          <w:szCs w:val="22"/>
          <w:lang w:eastAsia="ko-KR"/>
        </w:rPr>
        <w:lastRenderedPageBreak/>
        <w:t>Proposal</w:t>
      </w:r>
      <w:r w:rsidR="006E0FC9">
        <w:rPr>
          <w:b/>
          <w:i/>
          <w:szCs w:val="22"/>
          <w:lang w:eastAsia="ko-KR"/>
        </w:rPr>
        <w:t xml:space="preserve"> </w:t>
      </w:r>
      <w:r w:rsidR="00DF60C8">
        <w:rPr>
          <w:b/>
          <w:i/>
          <w:szCs w:val="22"/>
          <w:lang w:eastAsia="ko-KR"/>
        </w:rPr>
        <w:t>3</w:t>
      </w:r>
      <w:r>
        <w:rPr>
          <w:rFonts w:hint="eastAsia"/>
          <w:b/>
          <w:i/>
          <w:szCs w:val="22"/>
          <w:lang w:eastAsia="ko-KR"/>
        </w:rPr>
        <w:t xml:space="preserve">: </w:t>
      </w:r>
      <w:r w:rsidR="00AB0BCF">
        <w:rPr>
          <w:b/>
          <w:i/>
          <w:szCs w:val="22"/>
          <w:lang w:eastAsia="ko-KR"/>
        </w:rPr>
        <w:t xml:space="preserve">It is supported that UE-A skips triggering of the assistance information </w:t>
      </w:r>
      <w:r w:rsidR="006E0FC9">
        <w:rPr>
          <w:b/>
          <w:i/>
          <w:szCs w:val="22"/>
          <w:lang w:eastAsia="ko-KR"/>
        </w:rPr>
        <w:t xml:space="preserve">based on </w:t>
      </w:r>
      <w:r w:rsidR="00E04FC0">
        <w:rPr>
          <w:b/>
          <w:i/>
          <w:szCs w:val="22"/>
          <w:lang w:eastAsia="ko-KR"/>
        </w:rPr>
        <w:t xml:space="preserve">e.g., </w:t>
      </w:r>
      <w:r w:rsidR="006E0FC9">
        <w:rPr>
          <w:b/>
          <w:i/>
          <w:szCs w:val="22"/>
          <w:lang w:eastAsia="ko-KR"/>
        </w:rPr>
        <w:t xml:space="preserve">congestion </w:t>
      </w:r>
      <w:r w:rsidR="00E04FC0">
        <w:rPr>
          <w:b/>
          <w:i/>
          <w:szCs w:val="22"/>
          <w:lang w:eastAsia="ko-KR"/>
        </w:rPr>
        <w:t>level,</w:t>
      </w:r>
      <w:r w:rsidR="006E0FC9">
        <w:rPr>
          <w:b/>
          <w:i/>
          <w:szCs w:val="22"/>
          <w:lang w:eastAsia="ko-KR"/>
        </w:rPr>
        <w:t xml:space="preserve"> </w:t>
      </w:r>
      <w:r w:rsidR="00E04FC0">
        <w:rPr>
          <w:b/>
          <w:i/>
          <w:szCs w:val="22"/>
          <w:lang w:eastAsia="ko-KR"/>
        </w:rPr>
        <w:t xml:space="preserve">difference compared with the past information or </w:t>
      </w:r>
      <w:r w:rsidR="006E0FC9">
        <w:rPr>
          <w:b/>
          <w:i/>
          <w:szCs w:val="22"/>
          <w:lang w:eastAsia="ko-KR"/>
        </w:rPr>
        <w:t xml:space="preserve">the information </w:t>
      </w:r>
      <w:r w:rsidR="00E04FC0">
        <w:rPr>
          <w:b/>
          <w:i/>
          <w:szCs w:val="22"/>
          <w:lang w:eastAsia="ko-KR"/>
        </w:rPr>
        <w:t xml:space="preserve">received </w:t>
      </w:r>
      <w:r w:rsidR="006E0FC9">
        <w:rPr>
          <w:b/>
          <w:i/>
          <w:szCs w:val="22"/>
          <w:lang w:eastAsia="ko-KR"/>
        </w:rPr>
        <w:t>from another UE.</w:t>
      </w:r>
    </w:p>
    <w:p w:rsidR="0011036E" w:rsidRDefault="0011036E" w:rsidP="003931A3">
      <w:pPr>
        <w:pStyle w:val="LGTdoc"/>
        <w:spacing w:before="0" w:after="180"/>
        <w:ind w:left="284" w:hangingChars="129"/>
        <w:rPr>
          <w:szCs w:val="22"/>
          <w:lang w:eastAsia="ko-KR"/>
        </w:rPr>
      </w:pPr>
    </w:p>
    <w:p w:rsidR="00C54FF3" w:rsidRPr="003931A3" w:rsidRDefault="00C54FF3" w:rsidP="00C54FF3">
      <w:pPr>
        <w:pStyle w:val="LGTdoc"/>
        <w:spacing w:before="100" w:beforeAutospacing="1" w:after="180" w:afterAutospacing="1"/>
        <w:ind w:left="279" w:hangingChars="129" w:hanging="279"/>
        <w:rPr>
          <w:b/>
          <w:szCs w:val="22"/>
          <w:lang w:eastAsia="ko-KR"/>
        </w:rPr>
      </w:pPr>
      <w:r w:rsidRPr="003931A3">
        <w:rPr>
          <w:b/>
          <w:szCs w:val="22"/>
          <w:lang w:eastAsia="ko-KR"/>
        </w:rPr>
        <w:t>Q</w:t>
      </w:r>
      <w:r>
        <w:rPr>
          <w:b/>
          <w:szCs w:val="22"/>
          <w:lang w:eastAsia="ko-KR"/>
        </w:rPr>
        <w:t>2</w:t>
      </w:r>
      <w:r w:rsidRPr="003931A3">
        <w:rPr>
          <w:b/>
          <w:szCs w:val="22"/>
          <w:lang w:eastAsia="ko-KR"/>
        </w:rPr>
        <w:t>: How UE-A generate</w:t>
      </w:r>
      <w:r>
        <w:rPr>
          <w:b/>
          <w:szCs w:val="22"/>
          <w:lang w:eastAsia="ko-KR"/>
        </w:rPr>
        <w:t>s</w:t>
      </w:r>
      <w:r w:rsidRPr="003931A3">
        <w:rPr>
          <w:b/>
          <w:szCs w:val="22"/>
          <w:lang w:eastAsia="ko-KR"/>
        </w:rPr>
        <w:t xml:space="preserve"> the assistance information? </w:t>
      </w:r>
    </w:p>
    <w:p w:rsidR="00C54FF3" w:rsidRDefault="00C54FF3" w:rsidP="00C54FF3">
      <w:pPr>
        <w:pStyle w:val="LGTdoc"/>
        <w:spacing w:before="0" w:after="180"/>
        <w:ind w:left="0" w:firstLine="0"/>
        <w:rPr>
          <w:szCs w:val="22"/>
          <w:lang w:eastAsia="ko-KR"/>
        </w:rPr>
      </w:pPr>
      <w:r>
        <w:rPr>
          <w:szCs w:val="22"/>
          <w:lang w:eastAsia="ko-KR"/>
        </w:rPr>
        <w:t xml:space="preserve">Considering that the extension of the resource reservation, the assistance information would include all or a subset of selected resources of UE-A which is the output of the UE-A’s mode 2 resource (re)selection procedure. To be specific, a number of resources could be indicated in the form of the set of TRIV(s) and FRIV(s). This type of information can be seen as a resource set which is preferred not to be used by UE-B’s transmission. </w:t>
      </w:r>
    </w:p>
    <w:p w:rsidR="00C54FF3" w:rsidRDefault="00C54FF3" w:rsidP="00C54FF3">
      <w:pPr>
        <w:pStyle w:val="LGTdoc"/>
        <w:spacing w:before="0" w:after="180"/>
        <w:ind w:left="0" w:firstLine="0"/>
        <w:rPr>
          <w:szCs w:val="22"/>
          <w:lang w:eastAsia="ko-KR"/>
        </w:rPr>
      </w:pPr>
      <w:r>
        <w:rPr>
          <w:szCs w:val="22"/>
          <w:lang w:eastAsia="ko-KR"/>
        </w:rPr>
        <w:t xml:space="preserve">     Considering that half-duplex restriction handling, the assistance information would include all or a subset of SL slots overlapping with UE-A’s UL transmission, SL transmission, or LTE V2X TX/RX. Considering the processing time budget for using the assistance information, at least periodic transmission or reception of UE-A could be used to determine the set of slots to be included in the assistance information. For instance, UE-A can determine SL slots within a certain window based on periodic</w:t>
      </w:r>
      <w:r w:rsidR="00631540">
        <w:rPr>
          <w:szCs w:val="22"/>
          <w:lang w:eastAsia="ko-KR"/>
        </w:rPr>
        <w:t>/semi-persistent</w:t>
      </w:r>
      <w:r>
        <w:rPr>
          <w:szCs w:val="22"/>
          <w:lang w:eastAsia="ko-KR"/>
        </w:rPr>
        <w:t xml:space="preserve"> CSI reporting</w:t>
      </w:r>
      <w:r w:rsidR="00631540">
        <w:rPr>
          <w:szCs w:val="22"/>
          <w:lang w:eastAsia="ko-KR"/>
        </w:rPr>
        <w:t xml:space="preserve"> resources</w:t>
      </w:r>
      <w:r>
        <w:rPr>
          <w:szCs w:val="22"/>
          <w:lang w:eastAsia="ko-KR"/>
        </w:rPr>
        <w:t xml:space="preserve">, CG PUSCH, LTE V2X SLSS/PSBCH, and LTE V2X SPS PSCCH/PSSCH. </w:t>
      </w:r>
      <w:r w:rsidR="00E25D45">
        <w:rPr>
          <w:szCs w:val="22"/>
          <w:lang w:eastAsia="ko-KR"/>
        </w:rPr>
        <w:t xml:space="preserve">Moreover, slots of UE-A’s selected resources could be also included in the assistance information. </w:t>
      </w:r>
      <w:r>
        <w:rPr>
          <w:szCs w:val="22"/>
          <w:lang w:eastAsia="ko-KR"/>
        </w:rPr>
        <w:t xml:space="preserve">This slot information could be indicated in the form of bitmap within a certain window or a combination of period and slot offset. This type of information can be seen as a resource set which is not preferred for UE-A’s reception. </w:t>
      </w:r>
      <w:r w:rsidR="001C3D3C">
        <w:rPr>
          <w:szCs w:val="22"/>
          <w:lang w:eastAsia="ko-KR"/>
        </w:rPr>
        <w:t>Furthermore, t</w:t>
      </w:r>
      <w:r>
        <w:rPr>
          <w:szCs w:val="22"/>
          <w:lang w:eastAsia="ko-KR"/>
        </w:rPr>
        <w:t xml:space="preserve">he assistance information could be used to </w:t>
      </w:r>
      <w:r w:rsidR="001C3D3C">
        <w:rPr>
          <w:szCs w:val="22"/>
          <w:lang w:eastAsia="ko-KR"/>
        </w:rPr>
        <w:t>minimize</w:t>
      </w:r>
      <w:r>
        <w:rPr>
          <w:szCs w:val="22"/>
          <w:lang w:eastAsia="ko-KR"/>
        </w:rPr>
        <w:t xml:space="preserve"> PSFCH TX/RX collision and PSFCH TX/TX collision. For instance, if the UE-A will perform PSFCH RX in slot </w:t>
      </w:r>
      <w:r w:rsidRPr="00DE0A77">
        <w:rPr>
          <w:i/>
          <w:szCs w:val="22"/>
          <w:lang w:eastAsia="ko-KR"/>
        </w:rPr>
        <w:t>m</w:t>
      </w:r>
      <w:r>
        <w:rPr>
          <w:szCs w:val="22"/>
          <w:lang w:eastAsia="ko-KR"/>
        </w:rPr>
        <w:t xml:space="preserve"> for PSCCH/PSSCH transmitted by the UE-A, the UE-A will indicate the set of slots associated with the PSFCH slot </w:t>
      </w:r>
      <w:r w:rsidRPr="00DE0A77">
        <w:rPr>
          <w:i/>
          <w:szCs w:val="22"/>
          <w:lang w:eastAsia="ko-KR"/>
        </w:rPr>
        <w:t>m</w:t>
      </w:r>
      <w:r>
        <w:rPr>
          <w:szCs w:val="22"/>
          <w:lang w:eastAsia="ko-KR"/>
        </w:rPr>
        <w:t xml:space="preserve"> as resource set which is not preferred for UE-A’s reception. In another example, if the UE-A will perform PSFCH TX in slot </w:t>
      </w:r>
      <w:r w:rsidRPr="00DE0A77">
        <w:rPr>
          <w:i/>
          <w:szCs w:val="22"/>
          <w:lang w:eastAsia="ko-KR"/>
        </w:rPr>
        <w:t>m</w:t>
      </w:r>
      <w:r>
        <w:rPr>
          <w:szCs w:val="22"/>
          <w:lang w:eastAsia="ko-KR"/>
        </w:rPr>
        <w:t xml:space="preserve"> for PSCCH/PSSCH received by the UE-A, the UE-A can indicate the set of slots associated with the PSFCH slot </w:t>
      </w:r>
      <w:r w:rsidRPr="00DE0A77">
        <w:rPr>
          <w:i/>
          <w:szCs w:val="22"/>
          <w:lang w:eastAsia="ko-KR"/>
        </w:rPr>
        <w:t>m</w:t>
      </w:r>
      <w:r>
        <w:rPr>
          <w:szCs w:val="22"/>
          <w:lang w:eastAsia="ko-KR"/>
        </w:rPr>
        <w:t xml:space="preserve"> as resource set which is not preferred for UE-A’s reception considering UE capability on the simultaneous PSFCH transmissions in a slot. </w:t>
      </w:r>
    </w:p>
    <w:p w:rsidR="00C22328" w:rsidRDefault="00C54FF3" w:rsidP="00C54FF3">
      <w:pPr>
        <w:pStyle w:val="LGTdoc"/>
        <w:spacing w:before="0" w:after="180"/>
        <w:ind w:left="0" w:firstLineChars="250" w:firstLine="550"/>
        <w:rPr>
          <w:szCs w:val="22"/>
          <w:lang w:eastAsia="ko-KR"/>
        </w:rPr>
      </w:pPr>
      <w:r>
        <w:rPr>
          <w:szCs w:val="22"/>
          <w:lang w:eastAsia="ko-KR"/>
        </w:rPr>
        <w:t xml:space="preserve">Considering relay of the sensing results, UE-A can determine candidate resources based on UE-A’s mode 2 resource (re)selection procedure. In other words, the assistance information could be generated based on the received SCI and/or the received another assistance information at UE-A side. </w:t>
      </w:r>
      <w:r w:rsidR="001F69B9">
        <w:rPr>
          <w:szCs w:val="22"/>
          <w:lang w:eastAsia="ko-KR"/>
        </w:rPr>
        <w:t xml:space="preserve">For instance, the assistance information indicates </w:t>
      </w:r>
      <w:r w:rsidR="009700B5">
        <w:rPr>
          <w:szCs w:val="22"/>
          <w:lang w:eastAsia="ko-KR"/>
        </w:rPr>
        <w:t xml:space="preserve">reserved </w:t>
      </w:r>
      <w:r w:rsidR="001F69B9">
        <w:rPr>
          <w:szCs w:val="22"/>
          <w:lang w:eastAsia="ko-KR"/>
        </w:rPr>
        <w:t>resources</w:t>
      </w:r>
      <w:r w:rsidR="009700B5">
        <w:rPr>
          <w:szCs w:val="22"/>
          <w:lang w:eastAsia="ko-KR"/>
        </w:rPr>
        <w:t xml:space="preserve"> within a </w:t>
      </w:r>
      <w:r w:rsidR="00C22328">
        <w:rPr>
          <w:szCs w:val="22"/>
          <w:lang w:eastAsia="ko-KR"/>
        </w:rPr>
        <w:t xml:space="preserve">certain </w:t>
      </w:r>
      <w:r w:rsidR="009700B5">
        <w:rPr>
          <w:szCs w:val="22"/>
          <w:lang w:eastAsia="ko-KR"/>
        </w:rPr>
        <w:t>reference window</w:t>
      </w:r>
      <w:r w:rsidR="001F69B9">
        <w:rPr>
          <w:szCs w:val="22"/>
          <w:lang w:eastAsia="ko-KR"/>
        </w:rPr>
        <w:t xml:space="preserve"> and the RSRP value for the reserved resources</w:t>
      </w:r>
      <w:r w:rsidR="009700B5">
        <w:rPr>
          <w:szCs w:val="22"/>
          <w:lang w:eastAsia="ko-KR"/>
        </w:rPr>
        <w:t xml:space="preserve"> based on the SCI/PSSCH DMRS received by UE-A</w:t>
      </w:r>
      <w:r w:rsidR="001F69B9">
        <w:rPr>
          <w:szCs w:val="22"/>
          <w:lang w:eastAsia="ko-KR"/>
        </w:rPr>
        <w:t xml:space="preserve">. Or, the assistance information indicates </w:t>
      </w:r>
      <w:r w:rsidR="009700B5">
        <w:rPr>
          <w:szCs w:val="22"/>
          <w:lang w:eastAsia="ko-KR"/>
        </w:rPr>
        <w:t xml:space="preserve">reserved </w:t>
      </w:r>
      <w:r w:rsidR="001F69B9">
        <w:rPr>
          <w:szCs w:val="22"/>
          <w:lang w:eastAsia="ko-KR"/>
        </w:rPr>
        <w:t xml:space="preserve">resources </w:t>
      </w:r>
      <w:r w:rsidR="009700B5">
        <w:rPr>
          <w:szCs w:val="22"/>
          <w:lang w:eastAsia="ko-KR"/>
        </w:rPr>
        <w:t>within the reference window based on the SCI received by UE-A</w:t>
      </w:r>
      <w:r w:rsidR="001F69B9">
        <w:rPr>
          <w:szCs w:val="22"/>
          <w:lang w:eastAsia="ko-KR"/>
        </w:rPr>
        <w:t xml:space="preserve"> when the RSRP measurement associated with the reserved resource is higher than (pre)configured RSRP threshold. In this case, for efficient resource (re)select</w:t>
      </w:r>
      <w:r w:rsidR="009700B5">
        <w:rPr>
          <w:szCs w:val="22"/>
          <w:lang w:eastAsia="ko-KR"/>
        </w:rPr>
        <w:t xml:space="preserve">ion procedure at UE-B side, the reference window size for the assistance information would need to be sufficiently large considering the UE-B’s resource reselection counter. </w:t>
      </w:r>
      <w:r w:rsidR="00DF3B7F">
        <w:rPr>
          <w:szCs w:val="22"/>
          <w:lang w:eastAsia="ko-KR"/>
        </w:rPr>
        <w:t xml:space="preserve">For example, in Figure </w:t>
      </w:r>
      <w:r w:rsidR="006E262C">
        <w:rPr>
          <w:szCs w:val="22"/>
          <w:lang w:eastAsia="ko-KR"/>
        </w:rPr>
        <w:t>6</w:t>
      </w:r>
      <w:r w:rsidR="00DF3B7F">
        <w:rPr>
          <w:szCs w:val="22"/>
          <w:lang w:eastAsia="ko-KR"/>
        </w:rPr>
        <w:t xml:space="preserve">, UE-A receives 5 SCIs from different UEs, and the assistance information indicates reserved resources based on these received SCI. Then, once UE-B receives this assistance information, the UE-B will check whether its TX pattern (grey-color) is overlapping with the reserved resources (yellow color) provided by the assistance information. </w:t>
      </w:r>
    </w:p>
    <w:p w:rsidR="00DF3B7F" w:rsidRDefault="00150616" w:rsidP="00DF3B7F">
      <w:pPr>
        <w:pStyle w:val="LGTdoc"/>
        <w:spacing w:before="0" w:after="180"/>
        <w:ind w:left="284" w:hangingChars="129"/>
        <w:jc w:val="center"/>
      </w:pPr>
      <w:r>
        <w:object w:dxaOrig="13185" w:dyaOrig="6633">
          <v:shape id="_x0000_i1027" type="#_x0000_t75" style="width:399pt;height:201pt" o:ole="">
            <v:imagedata r:id="rId14" o:title=""/>
          </v:shape>
          <o:OLEObject Type="Embed" ProgID="Visio.Drawing.11" ShapeID="_x0000_i1027" DrawAspect="Content" ObjectID="_1665047991" r:id="rId15"/>
        </w:object>
      </w:r>
    </w:p>
    <w:p w:rsidR="00DF3B7F" w:rsidRPr="00DF3B7F" w:rsidRDefault="00DF3B7F" w:rsidP="00DF3B7F">
      <w:pPr>
        <w:pStyle w:val="LGTdoc"/>
        <w:spacing w:before="0" w:after="180"/>
        <w:ind w:left="279" w:hangingChars="129" w:hanging="279"/>
        <w:jc w:val="center"/>
        <w:rPr>
          <w:b/>
          <w:szCs w:val="22"/>
          <w:lang w:eastAsia="ko-KR"/>
        </w:rPr>
      </w:pPr>
      <w:r w:rsidRPr="00DF3B7F">
        <w:rPr>
          <w:b/>
        </w:rPr>
        <w:t xml:space="preserve">Figure </w:t>
      </w:r>
      <w:r w:rsidR="006E262C">
        <w:rPr>
          <w:b/>
        </w:rPr>
        <w:t>6</w:t>
      </w:r>
      <w:r w:rsidRPr="00DF3B7F">
        <w:rPr>
          <w:b/>
        </w:rPr>
        <w:t>: Example of the assistance information for mode 2 operation</w:t>
      </w:r>
      <w:r w:rsidR="004C1F03">
        <w:rPr>
          <w:b/>
        </w:rPr>
        <w:t xml:space="preserve"> (Relaying sensing results)</w:t>
      </w:r>
      <w:r w:rsidRPr="00DF3B7F">
        <w:rPr>
          <w:b/>
        </w:rPr>
        <w:t xml:space="preserve">. </w:t>
      </w:r>
    </w:p>
    <w:p w:rsidR="00C54FF3" w:rsidRDefault="009700B5" w:rsidP="00C54FF3">
      <w:pPr>
        <w:pStyle w:val="LGTdoc"/>
        <w:spacing w:before="0" w:after="180"/>
        <w:ind w:left="0" w:firstLineChars="250" w:firstLine="550"/>
        <w:rPr>
          <w:szCs w:val="22"/>
          <w:lang w:eastAsia="ko-KR"/>
        </w:rPr>
      </w:pPr>
      <w:r>
        <w:rPr>
          <w:szCs w:val="22"/>
          <w:lang w:eastAsia="ko-KR"/>
        </w:rPr>
        <w:t xml:space="preserve">In another example, UE-A can perform mode 2 resource (re)selection procedure based on the reference TX priority, the reference TX resource reservation period, the reference TX resource reselection counter, and the reference </w:t>
      </w:r>
      <w:r w:rsidR="00813509">
        <w:rPr>
          <w:szCs w:val="22"/>
          <w:lang w:eastAsia="ko-KR"/>
        </w:rPr>
        <w:t xml:space="preserve">resource </w:t>
      </w:r>
      <w:r>
        <w:rPr>
          <w:szCs w:val="22"/>
          <w:lang w:eastAsia="ko-KR"/>
        </w:rPr>
        <w:t xml:space="preserve">selection window. </w:t>
      </w:r>
      <w:r w:rsidR="00A80ABD">
        <w:rPr>
          <w:szCs w:val="22"/>
          <w:lang w:eastAsia="ko-KR"/>
        </w:rPr>
        <w:t>These reference parameters for generating the assistance information could be (pre)configured</w:t>
      </w:r>
      <w:r w:rsidR="0009338E">
        <w:rPr>
          <w:szCs w:val="22"/>
          <w:lang w:eastAsia="ko-KR"/>
        </w:rPr>
        <w:t xml:space="preserve"> </w:t>
      </w:r>
      <w:r w:rsidR="0009338E">
        <w:rPr>
          <w:rFonts w:hint="eastAsia"/>
          <w:szCs w:val="22"/>
          <w:lang w:eastAsia="ko-KR"/>
        </w:rPr>
        <w:t xml:space="preserve">or </w:t>
      </w:r>
      <w:r w:rsidR="0009338E">
        <w:rPr>
          <w:szCs w:val="22"/>
          <w:lang w:eastAsia="ko-KR"/>
        </w:rPr>
        <w:t>predefined</w:t>
      </w:r>
      <w:r w:rsidR="00A80ABD">
        <w:rPr>
          <w:szCs w:val="22"/>
          <w:lang w:eastAsia="ko-KR"/>
        </w:rPr>
        <w:t xml:space="preserve">. </w:t>
      </w:r>
      <w:r w:rsidR="0009338E">
        <w:rPr>
          <w:szCs w:val="22"/>
          <w:lang w:eastAsia="ko-KR"/>
        </w:rPr>
        <w:t xml:space="preserve">For instance, the reference number of sub-channels could be set to 1, and the reference TX resource reservation period could be set to 20msec or 100msec. </w:t>
      </w:r>
      <w:r>
        <w:rPr>
          <w:szCs w:val="22"/>
          <w:lang w:eastAsia="ko-KR"/>
        </w:rPr>
        <w:t xml:space="preserve">In this case, the UE-A will check whether each TX pattern candidate is overlapping with the reserved resources based on the SCI received by the UE-A. For instance, the UE-A will exclude TX pattern candidates from candidate resource set </w:t>
      </w:r>
      <w:r w:rsidR="00813509">
        <w:rPr>
          <w:szCs w:val="22"/>
          <w:lang w:eastAsia="ko-KR"/>
        </w:rPr>
        <w:t>if</w:t>
      </w:r>
      <w:r>
        <w:rPr>
          <w:szCs w:val="22"/>
          <w:lang w:eastAsia="ko-KR"/>
        </w:rPr>
        <w:t xml:space="preserve"> the TX pattern is </w:t>
      </w:r>
      <w:r w:rsidR="00813509">
        <w:rPr>
          <w:szCs w:val="22"/>
          <w:lang w:eastAsia="ko-KR"/>
        </w:rPr>
        <w:t>fully or partially overlapping</w:t>
      </w:r>
      <w:r>
        <w:rPr>
          <w:szCs w:val="22"/>
          <w:lang w:eastAsia="ko-KR"/>
        </w:rPr>
        <w:t xml:space="preserve"> with the </w:t>
      </w:r>
      <w:r w:rsidR="00813509">
        <w:rPr>
          <w:szCs w:val="22"/>
          <w:lang w:eastAsia="ko-KR"/>
        </w:rPr>
        <w:t>reserved resource and if the RSRP measurement for the reserved resource is higher than the RSRP threshold</w:t>
      </w:r>
      <w:r w:rsidR="004C1F03">
        <w:rPr>
          <w:szCs w:val="22"/>
          <w:lang w:eastAsia="ko-KR"/>
        </w:rPr>
        <w:t xml:space="preserve"> as shown in Figure </w:t>
      </w:r>
      <w:r w:rsidR="006E262C">
        <w:rPr>
          <w:szCs w:val="22"/>
          <w:lang w:eastAsia="ko-KR"/>
        </w:rPr>
        <w:t>7</w:t>
      </w:r>
      <w:r w:rsidR="00813509">
        <w:rPr>
          <w:szCs w:val="22"/>
          <w:lang w:eastAsia="ko-KR"/>
        </w:rPr>
        <w:t xml:space="preserve">. In this case, since UE-A and UE-B may have different setting on TX priority, TX resource reservation period, TX resource reselection counter, and resource selection window, the UE-B may need to convert the assistance information before applying it for resource (re)selection procedure. </w:t>
      </w:r>
    </w:p>
    <w:p w:rsidR="004C1F03" w:rsidRDefault="00150616" w:rsidP="004C1F03">
      <w:pPr>
        <w:pStyle w:val="LGTdoc"/>
        <w:spacing w:before="0" w:after="180"/>
        <w:ind w:left="284" w:hangingChars="129"/>
        <w:jc w:val="center"/>
      </w:pPr>
      <w:r>
        <w:object w:dxaOrig="12869" w:dyaOrig="6490">
          <v:shape id="_x0000_i1028" type="#_x0000_t75" style="width:400.2pt;height:201.6pt" o:ole="">
            <v:imagedata r:id="rId16" o:title=""/>
          </v:shape>
          <o:OLEObject Type="Embed" ProgID="Visio.Drawing.11" ShapeID="_x0000_i1028" DrawAspect="Content" ObjectID="_1665047992" r:id="rId17"/>
        </w:object>
      </w:r>
    </w:p>
    <w:p w:rsidR="004C1F03" w:rsidRPr="00813509" w:rsidRDefault="004C1F03" w:rsidP="004C1F03">
      <w:pPr>
        <w:pStyle w:val="LGTdoc"/>
        <w:spacing w:before="0" w:after="180"/>
        <w:ind w:left="279" w:hangingChars="129" w:hanging="279"/>
        <w:jc w:val="center"/>
        <w:rPr>
          <w:szCs w:val="22"/>
          <w:lang w:eastAsia="ko-KR"/>
        </w:rPr>
      </w:pPr>
      <w:r w:rsidRPr="00DF3B7F">
        <w:rPr>
          <w:b/>
        </w:rPr>
        <w:t xml:space="preserve">Figure </w:t>
      </w:r>
      <w:r w:rsidR="006E262C">
        <w:rPr>
          <w:b/>
        </w:rPr>
        <w:t>7</w:t>
      </w:r>
      <w:r w:rsidRPr="00DF3B7F">
        <w:rPr>
          <w:b/>
        </w:rPr>
        <w:t>: Example of the assistance information for mode 2 operation</w:t>
      </w:r>
      <w:r>
        <w:rPr>
          <w:b/>
        </w:rPr>
        <w:t xml:space="preserve"> (Relaying sensing results)</w:t>
      </w:r>
      <w:r w:rsidRPr="00DF3B7F">
        <w:rPr>
          <w:b/>
        </w:rPr>
        <w:t>.</w:t>
      </w:r>
    </w:p>
    <w:p w:rsidR="00A80ABD" w:rsidRDefault="00A80ABD" w:rsidP="00C54FF3">
      <w:pPr>
        <w:pStyle w:val="LGTdoc"/>
        <w:spacing w:before="0" w:after="180"/>
        <w:ind w:left="0" w:firstLineChars="250" w:firstLine="550"/>
        <w:rPr>
          <w:szCs w:val="22"/>
          <w:lang w:eastAsia="ko-KR"/>
        </w:rPr>
      </w:pPr>
    </w:p>
    <w:p w:rsidR="00A80ABD" w:rsidRDefault="00A80ABD" w:rsidP="00C54FF3">
      <w:pPr>
        <w:pStyle w:val="LGTdoc"/>
        <w:spacing w:before="0" w:after="180"/>
        <w:ind w:left="0" w:firstLineChars="250" w:firstLine="550"/>
        <w:rPr>
          <w:szCs w:val="22"/>
          <w:lang w:eastAsia="ko-KR"/>
        </w:rPr>
      </w:pPr>
      <w:r>
        <w:rPr>
          <w:szCs w:val="22"/>
          <w:lang w:eastAsia="ko-KR"/>
        </w:rPr>
        <w:t xml:space="preserve">Meanwhile, </w:t>
      </w:r>
      <w:r w:rsidR="000B7811">
        <w:rPr>
          <w:szCs w:val="22"/>
          <w:lang w:eastAsia="ko-KR"/>
        </w:rPr>
        <w:t xml:space="preserve">UE-A can retransmit the assistance information for the same contents. In this case, it is necessary that UE-B has always the same understanding on the set of resources provided by the assistance information regardless of whether the UE-B misses the initial transmission of the assistance information. In </w:t>
      </w:r>
      <w:r w:rsidR="000B7811">
        <w:rPr>
          <w:szCs w:val="22"/>
          <w:lang w:eastAsia="ko-KR"/>
        </w:rPr>
        <w:lastRenderedPageBreak/>
        <w:t xml:space="preserve">other words, the set of resources derived by the initial transmission of the assistance information needs to be the same the set of resources derived by the retransmission of the assistance information. For simplicity, the reference position for the indication of the time-domain resource could be given by a combination of SFN/DFN and slot offset. However, in this case, the signaling overhead to indicate this reference point could be large. Alternatively, the reference point for the slot indicator could be determined by the reception time of the assistance information and the slot offset provided by SCI. For instance, while the contents of the assistance information is fixed, UE-A can update </w:t>
      </w:r>
      <w:r w:rsidR="00150616">
        <w:rPr>
          <w:szCs w:val="22"/>
          <w:lang w:eastAsia="ko-KR"/>
        </w:rPr>
        <w:t xml:space="preserve">frame offset and </w:t>
      </w:r>
      <w:r w:rsidR="000B7811">
        <w:rPr>
          <w:szCs w:val="22"/>
          <w:lang w:eastAsia="ko-KR"/>
        </w:rPr>
        <w:t>slot offset with respect to the reference point</w:t>
      </w:r>
      <w:r w:rsidR="007E0CDE">
        <w:rPr>
          <w:szCs w:val="22"/>
          <w:lang w:eastAsia="ko-KR"/>
        </w:rPr>
        <w:t xml:space="preserve"> depending on the transmission timing of the assistance information. </w:t>
      </w:r>
    </w:p>
    <w:p w:rsidR="00892931" w:rsidRDefault="00892931" w:rsidP="00C54FF3">
      <w:pPr>
        <w:pStyle w:val="LGTdoc"/>
        <w:spacing w:before="0" w:after="180"/>
        <w:ind w:left="0" w:firstLineChars="250" w:firstLine="550"/>
        <w:rPr>
          <w:szCs w:val="22"/>
          <w:lang w:eastAsia="ko-KR"/>
        </w:rPr>
      </w:pPr>
      <w:r>
        <w:rPr>
          <w:szCs w:val="22"/>
          <w:lang w:eastAsia="ko-KR"/>
        </w:rPr>
        <w:t xml:space="preserve">The assistance information for mode 2 operation could be designed to be universal purpose. To be specific, the assistance information could cover a number of scenarios (resource reservation, handling half-duplex restriction, and relaying sensing results). In this case, </w:t>
      </w:r>
      <w:r w:rsidR="00574E9D">
        <w:rPr>
          <w:szCs w:val="22"/>
          <w:lang w:eastAsia="ko-KR"/>
        </w:rPr>
        <w:t xml:space="preserve">UE-A can transmit one or more types of the assistance information for different purposes, and the UE-B’s behavior for the reception of the assistance information could be different depending on the types of the assistance information. </w:t>
      </w:r>
      <w:r w:rsidR="004E48B3">
        <w:rPr>
          <w:szCs w:val="22"/>
          <w:lang w:eastAsia="ko-KR"/>
        </w:rPr>
        <w:t>For instance, UE-A can two types of the assistance information: one is the resource set determined by UE-A’s sensing operation and the corresponding RSRP values, and the other is the resource set which is not preferred for UE-A’s reception for half-duplex restriction handling. In this case, upon the reception of the assistance information at UE-B side, the UE-B can perform resource exclusion step for the resource set provided by the 1</w:t>
      </w:r>
      <w:r w:rsidR="004E48B3" w:rsidRPr="004E48B3">
        <w:rPr>
          <w:szCs w:val="22"/>
          <w:vertAlign w:val="superscript"/>
          <w:lang w:eastAsia="ko-KR"/>
        </w:rPr>
        <w:t>st</w:t>
      </w:r>
      <w:r w:rsidR="004E48B3">
        <w:rPr>
          <w:szCs w:val="22"/>
          <w:lang w:eastAsia="ko-KR"/>
        </w:rPr>
        <w:t xml:space="preserve"> assistance information by comparing the corresponding RSRP values with the RSRP threshold. Next, the UE-B can determine the selected resources for UE-B’s transmission to the UE-A to avoid the set of slots provided by the 2</w:t>
      </w:r>
      <w:r w:rsidR="004E48B3" w:rsidRPr="004E48B3">
        <w:rPr>
          <w:szCs w:val="22"/>
          <w:vertAlign w:val="superscript"/>
          <w:lang w:eastAsia="ko-KR"/>
        </w:rPr>
        <w:t>nd</w:t>
      </w:r>
      <w:r w:rsidR="004E48B3">
        <w:rPr>
          <w:szCs w:val="22"/>
          <w:lang w:eastAsia="ko-KR"/>
        </w:rPr>
        <w:t xml:space="preserve"> assistance information. To do this, the assistance information would need to indicate how the RX UE use the resource set provided by the assistance information as well. </w:t>
      </w:r>
    </w:p>
    <w:p w:rsidR="00D24EDD" w:rsidRDefault="00D24EDD" w:rsidP="00D24EDD">
      <w:pPr>
        <w:pStyle w:val="LGTdoc"/>
        <w:spacing w:before="0" w:after="180"/>
        <w:ind w:left="0" w:firstLine="0"/>
        <w:rPr>
          <w:b/>
          <w:i/>
          <w:szCs w:val="22"/>
          <w:lang w:eastAsia="ko-KR"/>
        </w:rPr>
      </w:pPr>
      <w:r w:rsidRPr="00D24EDD">
        <w:rPr>
          <w:b/>
          <w:i/>
          <w:szCs w:val="22"/>
          <w:lang w:eastAsia="ko-KR"/>
        </w:rPr>
        <w:t>Observation</w:t>
      </w:r>
      <w:r w:rsidR="006E0FC9">
        <w:rPr>
          <w:b/>
          <w:i/>
          <w:szCs w:val="22"/>
          <w:lang w:eastAsia="ko-KR"/>
        </w:rPr>
        <w:t xml:space="preserve"> </w:t>
      </w:r>
      <w:r w:rsidR="006E262C">
        <w:rPr>
          <w:b/>
          <w:i/>
          <w:szCs w:val="22"/>
          <w:lang w:eastAsia="ko-KR"/>
        </w:rPr>
        <w:t>9</w:t>
      </w:r>
      <w:r w:rsidRPr="00D24EDD">
        <w:rPr>
          <w:b/>
          <w:i/>
          <w:szCs w:val="22"/>
          <w:lang w:eastAsia="ko-KR"/>
        </w:rPr>
        <w:t>:</w:t>
      </w:r>
      <w:r>
        <w:rPr>
          <w:b/>
          <w:i/>
          <w:szCs w:val="22"/>
          <w:lang w:eastAsia="ko-KR"/>
        </w:rPr>
        <w:t xml:space="preserve"> Considering that the assistance information can be retransmitted, the reference point </w:t>
      </w:r>
      <w:r w:rsidR="008644DD">
        <w:rPr>
          <w:b/>
          <w:i/>
          <w:szCs w:val="22"/>
          <w:lang w:eastAsia="ko-KR"/>
        </w:rPr>
        <w:t xml:space="preserve">used for </w:t>
      </w:r>
      <w:r>
        <w:rPr>
          <w:b/>
          <w:i/>
          <w:szCs w:val="22"/>
          <w:lang w:eastAsia="ko-KR"/>
        </w:rPr>
        <w:t>indicat</w:t>
      </w:r>
      <w:r w:rsidR="008644DD">
        <w:rPr>
          <w:b/>
          <w:i/>
          <w:szCs w:val="22"/>
          <w:lang w:eastAsia="ko-KR"/>
        </w:rPr>
        <w:t>ing</w:t>
      </w:r>
      <w:r>
        <w:rPr>
          <w:b/>
          <w:i/>
          <w:szCs w:val="22"/>
          <w:lang w:eastAsia="ko-KR"/>
        </w:rPr>
        <w:t xml:space="preserve"> the time-domain resource </w:t>
      </w:r>
      <w:r w:rsidR="008644DD">
        <w:rPr>
          <w:b/>
          <w:i/>
          <w:szCs w:val="22"/>
          <w:lang w:eastAsia="ko-KR"/>
        </w:rPr>
        <w:t xml:space="preserve">in a resource set provided by the assistance information </w:t>
      </w:r>
      <w:r>
        <w:rPr>
          <w:b/>
          <w:i/>
          <w:szCs w:val="22"/>
          <w:lang w:eastAsia="ko-KR"/>
        </w:rPr>
        <w:t xml:space="preserve">needs to be sent. </w:t>
      </w:r>
    </w:p>
    <w:p w:rsidR="00D24EDD" w:rsidRPr="00D24EDD" w:rsidRDefault="00D24EDD" w:rsidP="00D24EDD">
      <w:pPr>
        <w:pStyle w:val="LGTdoc"/>
        <w:spacing w:before="0" w:after="180"/>
        <w:ind w:left="0" w:firstLine="0"/>
        <w:rPr>
          <w:b/>
          <w:i/>
          <w:szCs w:val="22"/>
          <w:lang w:eastAsia="ko-KR"/>
        </w:rPr>
      </w:pPr>
    </w:p>
    <w:p w:rsidR="00AB0BCF" w:rsidRDefault="00AB0BCF" w:rsidP="00AB0BCF">
      <w:pPr>
        <w:pStyle w:val="LGTdoc"/>
        <w:spacing w:before="0" w:after="180"/>
        <w:ind w:left="0" w:firstLine="0"/>
        <w:rPr>
          <w:b/>
          <w:i/>
          <w:szCs w:val="22"/>
          <w:lang w:eastAsia="ko-KR"/>
        </w:rPr>
      </w:pPr>
      <w:r w:rsidRPr="0011036E">
        <w:rPr>
          <w:rFonts w:hint="eastAsia"/>
          <w:b/>
          <w:i/>
          <w:szCs w:val="22"/>
          <w:lang w:eastAsia="ko-KR"/>
        </w:rPr>
        <w:t>Proposal</w:t>
      </w:r>
      <w:r w:rsidR="006E0FC9">
        <w:rPr>
          <w:b/>
          <w:i/>
          <w:szCs w:val="22"/>
          <w:lang w:eastAsia="ko-KR"/>
        </w:rPr>
        <w:t xml:space="preserve"> </w:t>
      </w:r>
      <w:r w:rsidR="00DF60C8">
        <w:rPr>
          <w:b/>
          <w:i/>
          <w:szCs w:val="22"/>
          <w:lang w:eastAsia="ko-KR"/>
        </w:rPr>
        <w:t>4</w:t>
      </w:r>
      <w:r w:rsidRPr="0011036E">
        <w:rPr>
          <w:rFonts w:hint="eastAsia"/>
          <w:b/>
          <w:i/>
          <w:szCs w:val="22"/>
          <w:lang w:eastAsia="ko-KR"/>
        </w:rPr>
        <w:t xml:space="preserve">: </w:t>
      </w:r>
      <w:r>
        <w:rPr>
          <w:rFonts w:hint="eastAsia"/>
          <w:b/>
          <w:i/>
          <w:szCs w:val="22"/>
          <w:lang w:eastAsia="ko-KR"/>
        </w:rPr>
        <w:t xml:space="preserve">For the </w:t>
      </w:r>
      <w:r>
        <w:rPr>
          <w:b/>
          <w:i/>
          <w:szCs w:val="22"/>
          <w:lang w:eastAsia="ko-KR"/>
        </w:rPr>
        <w:t>contents</w:t>
      </w:r>
      <w:r>
        <w:rPr>
          <w:rFonts w:hint="eastAsia"/>
          <w:b/>
          <w:i/>
          <w:szCs w:val="22"/>
          <w:lang w:eastAsia="ko-KR"/>
        </w:rPr>
        <w:t xml:space="preserve"> of </w:t>
      </w:r>
      <w:r>
        <w:rPr>
          <w:b/>
          <w:i/>
          <w:szCs w:val="22"/>
          <w:lang w:eastAsia="ko-KR"/>
        </w:rPr>
        <w:t xml:space="preserve">UE-A’s </w:t>
      </w:r>
      <w:r>
        <w:rPr>
          <w:rFonts w:hint="eastAsia"/>
          <w:b/>
          <w:i/>
          <w:szCs w:val="22"/>
          <w:lang w:eastAsia="ko-KR"/>
        </w:rPr>
        <w:t xml:space="preserve">assistance information, </w:t>
      </w:r>
      <w:r>
        <w:rPr>
          <w:b/>
          <w:i/>
          <w:szCs w:val="22"/>
          <w:lang w:eastAsia="ko-KR"/>
        </w:rPr>
        <w:t>one or more of followings is supported:</w:t>
      </w:r>
    </w:p>
    <w:p w:rsidR="00AB0BCF" w:rsidRDefault="008644DD" w:rsidP="00AB0BCF">
      <w:pPr>
        <w:pStyle w:val="LGTdoc"/>
        <w:numPr>
          <w:ilvl w:val="0"/>
          <w:numId w:val="44"/>
        </w:numPr>
        <w:spacing w:before="0" w:after="180"/>
        <w:rPr>
          <w:b/>
          <w:i/>
          <w:szCs w:val="22"/>
          <w:lang w:eastAsia="ko-KR"/>
        </w:rPr>
      </w:pPr>
      <w:r>
        <w:rPr>
          <w:b/>
          <w:i/>
          <w:szCs w:val="22"/>
          <w:lang w:eastAsia="ko-KR"/>
        </w:rPr>
        <w:t>Reference point used for indicating the time-domain resource in a resource set provided by the assistance information</w:t>
      </w:r>
      <w:r w:rsidR="00AD1187">
        <w:rPr>
          <w:b/>
          <w:i/>
          <w:szCs w:val="22"/>
          <w:lang w:eastAsia="ko-KR"/>
        </w:rPr>
        <w:t>, or</w:t>
      </w:r>
    </w:p>
    <w:p w:rsidR="00AB0BCF" w:rsidRDefault="005A43A2" w:rsidP="00AB0BCF">
      <w:pPr>
        <w:pStyle w:val="LGTdoc"/>
        <w:numPr>
          <w:ilvl w:val="0"/>
          <w:numId w:val="44"/>
        </w:numPr>
        <w:spacing w:before="0" w:after="180"/>
        <w:rPr>
          <w:b/>
          <w:i/>
          <w:szCs w:val="22"/>
          <w:lang w:eastAsia="ko-KR"/>
        </w:rPr>
      </w:pPr>
      <w:r>
        <w:rPr>
          <w:b/>
          <w:i/>
          <w:szCs w:val="22"/>
          <w:lang w:eastAsia="ko-KR"/>
        </w:rPr>
        <w:t>Set of</w:t>
      </w:r>
      <w:r w:rsidR="00AB0BCF">
        <w:rPr>
          <w:rFonts w:hint="eastAsia"/>
          <w:b/>
          <w:i/>
          <w:szCs w:val="22"/>
          <w:lang w:eastAsia="ko-KR"/>
        </w:rPr>
        <w:t xml:space="preserve"> sub-channels, or</w:t>
      </w:r>
    </w:p>
    <w:p w:rsidR="00AB0BCF" w:rsidRDefault="005A43A2" w:rsidP="00AB0BCF">
      <w:pPr>
        <w:pStyle w:val="LGTdoc"/>
        <w:numPr>
          <w:ilvl w:val="0"/>
          <w:numId w:val="44"/>
        </w:numPr>
        <w:spacing w:before="0" w:after="180"/>
        <w:rPr>
          <w:b/>
          <w:i/>
          <w:szCs w:val="22"/>
          <w:lang w:eastAsia="ko-KR"/>
        </w:rPr>
      </w:pPr>
      <w:r>
        <w:rPr>
          <w:b/>
          <w:i/>
          <w:szCs w:val="22"/>
          <w:lang w:eastAsia="ko-KR"/>
        </w:rPr>
        <w:t xml:space="preserve">Set of </w:t>
      </w:r>
      <w:r w:rsidR="00AB0BCF">
        <w:rPr>
          <w:b/>
          <w:i/>
          <w:szCs w:val="22"/>
          <w:lang w:eastAsia="ko-KR"/>
        </w:rPr>
        <w:t>slots, or</w:t>
      </w:r>
    </w:p>
    <w:p w:rsidR="0088412D" w:rsidRDefault="0088412D" w:rsidP="00AB0BCF">
      <w:pPr>
        <w:pStyle w:val="LGTdoc"/>
        <w:numPr>
          <w:ilvl w:val="0"/>
          <w:numId w:val="44"/>
        </w:numPr>
        <w:spacing w:before="0" w:after="180"/>
        <w:rPr>
          <w:b/>
          <w:i/>
          <w:szCs w:val="22"/>
          <w:lang w:eastAsia="ko-KR"/>
        </w:rPr>
      </w:pPr>
      <w:r>
        <w:rPr>
          <w:b/>
          <w:i/>
          <w:szCs w:val="22"/>
          <w:lang w:eastAsia="ko-KR"/>
        </w:rPr>
        <w:t>RSRP value(s)</w:t>
      </w:r>
      <w:r w:rsidR="005A43A2">
        <w:rPr>
          <w:b/>
          <w:i/>
          <w:szCs w:val="22"/>
          <w:lang w:eastAsia="ko-KR"/>
        </w:rPr>
        <w:t xml:space="preserve"> for the indicated resource(s)</w:t>
      </w:r>
      <w:r>
        <w:rPr>
          <w:b/>
          <w:i/>
          <w:szCs w:val="22"/>
          <w:lang w:eastAsia="ko-KR"/>
        </w:rPr>
        <w:t>, or</w:t>
      </w:r>
    </w:p>
    <w:p w:rsidR="0088412D" w:rsidRDefault="005A43A2" w:rsidP="0088412D">
      <w:pPr>
        <w:pStyle w:val="LGTdoc"/>
        <w:numPr>
          <w:ilvl w:val="1"/>
          <w:numId w:val="44"/>
        </w:numPr>
        <w:spacing w:before="0" w:after="180"/>
        <w:rPr>
          <w:b/>
          <w:i/>
          <w:szCs w:val="22"/>
          <w:lang w:eastAsia="ko-KR"/>
        </w:rPr>
      </w:pPr>
      <w:r>
        <w:rPr>
          <w:b/>
          <w:i/>
          <w:szCs w:val="22"/>
          <w:lang w:eastAsia="ko-KR"/>
        </w:rPr>
        <w:t xml:space="preserve">e.g. </w:t>
      </w:r>
      <w:r w:rsidR="0088412D">
        <w:rPr>
          <w:b/>
          <w:i/>
          <w:szCs w:val="22"/>
          <w:lang w:eastAsia="ko-KR"/>
        </w:rPr>
        <w:t>RSRP measurement based on the received PSSCH DMRS at UE-A side.</w:t>
      </w:r>
    </w:p>
    <w:p w:rsidR="009F3DF3" w:rsidRDefault="005A43A2" w:rsidP="0088412D">
      <w:pPr>
        <w:pStyle w:val="LGTdoc"/>
        <w:numPr>
          <w:ilvl w:val="0"/>
          <w:numId w:val="44"/>
        </w:numPr>
        <w:spacing w:before="0" w:after="180"/>
        <w:rPr>
          <w:b/>
          <w:i/>
          <w:szCs w:val="22"/>
          <w:lang w:eastAsia="ko-KR"/>
        </w:rPr>
      </w:pPr>
      <w:r>
        <w:rPr>
          <w:b/>
          <w:i/>
          <w:szCs w:val="22"/>
          <w:lang w:eastAsia="ko-KR"/>
        </w:rPr>
        <w:t>C</w:t>
      </w:r>
      <w:r w:rsidR="009F3DF3">
        <w:rPr>
          <w:b/>
          <w:i/>
          <w:szCs w:val="22"/>
          <w:lang w:eastAsia="ko-KR"/>
        </w:rPr>
        <w:t xml:space="preserve">ontents </w:t>
      </w:r>
      <w:r w:rsidR="00150616">
        <w:rPr>
          <w:b/>
          <w:i/>
          <w:szCs w:val="22"/>
          <w:lang w:eastAsia="ko-KR"/>
        </w:rPr>
        <w:t xml:space="preserve">related to sensing </w:t>
      </w:r>
      <w:r>
        <w:rPr>
          <w:b/>
          <w:i/>
          <w:szCs w:val="22"/>
          <w:lang w:eastAsia="ko-KR"/>
        </w:rPr>
        <w:t xml:space="preserve">in the received SCI </w:t>
      </w:r>
      <w:r w:rsidR="009F3DF3">
        <w:rPr>
          <w:b/>
          <w:i/>
          <w:szCs w:val="22"/>
          <w:lang w:eastAsia="ko-KR"/>
        </w:rPr>
        <w:t>and its reception timing, or</w:t>
      </w:r>
    </w:p>
    <w:p w:rsidR="004E2E0C" w:rsidRDefault="004E2E0C" w:rsidP="0088412D">
      <w:pPr>
        <w:pStyle w:val="LGTdoc"/>
        <w:numPr>
          <w:ilvl w:val="0"/>
          <w:numId w:val="44"/>
        </w:numPr>
        <w:spacing w:before="0" w:after="180"/>
        <w:rPr>
          <w:b/>
          <w:i/>
          <w:szCs w:val="22"/>
          <w:lang w:eastAsia="ko-KR"/>
        </w:rPr>
      </w:pPr>
      <w:r>
        <w:rPr>
          <w:b/>
          <w:i/>
          <w:szCs w:val="22"/>
          <w:lang w:eastAsia="ko-KR"/>
        </w:rPr>
        <w:t>Priority value(s)</w:t>
      </w:r>
      <w:r w:rsidR="005A43A2">
        <w:rPr>
          <w:b/>
          <w:i/>
          <w:szCs w:val="22"/>
          <w:lang w:eastAsia="ko-KR"/>
        </w:rPr>
        <w:t xml:space="preserve"> for the indicated resource(s)</w:t>
      </w:r>
      <w:r>
        <w:rPr>
          <w:b/>
          <w:i/>
          <w:szCs w:val="22"/>
          <w:lang w:eastAsia="ko-KR"/>
        </w:rPr>
        <w:t>, or</w:t>
      </w:r>
    </w:p>
    <w:p w:rsidR="0088412D" w:rsidRDefault="005A43A2" w:rsidP="0088412D">
      <w:pPr>
        <w:pStyle w:val="LGTdoc"/>
        <w:numPr>
          <w:ilvl w:val="0"/>
          <w:numId w:val="44"/>
        </w:numPr>
        <w:spacing w:before="0" w:after="180"/>
        <w:rPr>
          <w:b/>
          <w:i/>
          <w:szCs w:val="22"/>
          <w:lang w:eastAsia="ko-KR"/>
        </w:rPr>
      </w:pPr>
      <w:r>
        <w:rPr>
          <w:b/>
          <w:i/>
          <w:szCs w:val="22"/>
          <w:lang w:eastAsia="ko-KR"/>
        </w:rPr>
        <w:t>Indicator for indicating how</w:t>
      </w:r>
      <w:r w:rsidR="0088412D">
        <w:rPr>
          <w:b/>
          <w:i/>
          <w:szCs w:val="22"/>
          <w:lang w:eastAsia="ko-KR"/>
        </w:rPr>
        <w:t xml:space="preserve"> to apply the assistance information for the resource (re)selection procedure at UE</w:t>
      </w:r>
      <w:r>
        <w:rPr>
          <w:b/>
          <w:i/>
          <w:szCs w:val="22"/>
          <w:lang w:eastAsia="ko-KR"/>
        </w:rPr>
        <w:t>-B</w:t>
      </w:r>
      <w:r w:rsidR="0088412D">
        <w:rPr>
          <w:b/>
          <w:i/>
          <w:szCs w:val="22"/>
          <w:lang w:eastAsia="ko-KR"/>
        </w:rPr>
        <w:t xml:space="preserve"> side. </w:t>
      </w:r>
    </w:p>
    <w:p w:rsidR="00C03101" w:rsidRDefault="00C03101" w:rsidP="00C03101">
      <w:pPr>
        <w:pStyle w:val="LGTdoc"/>
        <w:numPr>
          <w:ilvl w:val="1"/>
          <w:numId w:val="44"/>
        </w:numPr>
        <w:spacing w:before="0" w:after="180"/>
        <w:rPr>
          <w:b/>
          <w:i/>
          <w:szCs w:val="22"/>
          <w:lang w:eastAsia="ko-KR"/>
        </w:rPr>
      </w:pPr>
      <w:r>
        <w:rPr>
          <w:b/>
          <w:i/>
          <w:szCs w:val="22"/>
          <w:lang w:eastAsia="ko-KR"/>
        </w:rPr>
        <w:t>R</w:t>
      </w:r>
      <w:r w:rsidRPr="00C03101">
        <w:rPr>
          <w:b/>
          <w:i/>
          <w:szCs w:val="22"/>
          <w:lang w:eastAsia="ko-KR"/>
        </w:rPr>
        <w:t>esource set is not preferred for UE-A’s reception</w:t>
      </w:r>
      <w:r w:rsidR="004E2E0C">
        <w:rPr>
          <w:b/>
          <w:i/>
          <w:szCs w:val="22"/>
          <w:lang w:eastAsia="ko-KR"/>
        </w:rPr>
        <w:t>, or</w:t>
      </w:r>
    </w:p>
    <w:p w:rsidR="00C03101" w:rsidRDefault="00C03101" w:rsidP="00C03101">
      <w:pPr>
        <w:pStyle w:val="LGTdoc"/>
        <w:numPr>
          <w:ilvl w:val="1"/>
          <w:numId w:val="44"/>
        </w:numPr>
        <w:spacing w:before="0" w:after="180"/>
        <w:rPr>
          <w:b/>
          <w:i/>
          <w:szCs w:val="22"/>
          <w:lang w:eastAsia="ko-KR"/>
        </w:rPr>
      </w:pPr>
      <w:r>
        <w:rPr>
          <w:b/>
          <w:i/>
          <w:szCs w:val="22"/>
          <w:lang w:eastAsia="ko-KR"/>
        </w:rPr>
        <w:t>R</w:t>
      </w:r>
      <w:r w:rsidRPr="00C03101">
        <w:rPr>
          <w:b/>
          <w:i/>
          <w:szCs w:val="22"/>
          <w:lang w:eastAsia="ko-KR"/>
        </w:rPr>
        <w:t>esource set is preferred not to be used by UE-B’s transmission</w:t>
      </w:r>
      <w:r w:rsidR="004E2E0C">
        <w:rPr>
          <w:b/>
          <w:i/>
          <w:szCs w:val="22"/>
          <w:lang w:eastAsia="ko-KR"/>
        </w:rPr>
        <w:t>, or</w:t>
      </w:r>
    </w:p>
    <w:p w:rsidR="00C03101" w:rsidRDefault="00C03101" w:rsidP="00C03101">
      <w:pPr>
        <w:pStyle w:val="LGTdoc"/>
        <w:numPr>
          <w:ilvl w:val="1"/>
          <w:numId w:val="44"/>
        </w:numPr>
        <w:spacing w:before="0" w:after="180"/>
        <w:rPr>
          <w:b/>
          <w:i/>
          <w:szCs w:val="22"/>
          <w:lang w:eastAsia="ko-KR"/>
        </w:rPr>
      </w:pPr>
      <w:r w:rsidRPr="00C03101">
        <w:rPr>
          <w:b/>
          <w:i/>
          <w:szCs w:val="22"/>
          <w:lang w:eastAsia="ko-KR"/>
        </w:rPr>
        <w:t>Resource set is preferred for UE-B’s transmission</w:t>
      </w:r>
    </w:p>
    <w:p w:rsidR="00C54FF3" w:rsidRDefault="00C54FF3" w:rsidP="003931A3">
      <w:pPr>
        <w:pStyle w:val="LGTdoc"/>
        <w:spacing w:before="0" w:after="180"/>
        <w:ind w:left="284" w:hangingChars="129"/>
        <w:rPr>
          <w:szCs w:val="22"/>
          <w:lang w:eastAsia="ko-KR"/>
        </w:rPr>
      </w:pPr>
    </w:p>
    <w:p w:rsidR="00A678E0" w:rsidRDefault="00A678E0" w:rsidP="003931A3">
      <w:pPr>
        <w:pStyle w:val="LGTdoc"/>
        <w:spacing w:before="0" w:after="180"/>
        <w:ind w:left="284" w:hangingChars="129"/>
        <w:rPr>
          <w:szCs w:val="22"/>
          <w:lang w:eastAsia="ko-KR"/>
        </w:rPr>
      </w:pPr>
    </w:p>
    <w:p w:rsidR="003063BB" w:rsidRDefault="003063BB" w:rsidP="003063BB">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DF60C8">
        <w:rPr>
          <w:b/>
          <w:i/>
          <w:szCs w:val="22"/>
          <w:lang w:eastAsia="ko-KR"/>
        </w:rPr>
        <w:t>5</w:t>
      </w:r>
      <w:r w:rsidRPr="0011036E">
        <w:rPr>
          <w:rFonts w:hint="eastAsia"/>
          <w:b/>
          <w:i/>
          <w:szCs w:val="22"/>
          <w:lang w:eastAsia="ko-KR"/>
        </w:rPr>
        <w:t xml:space="preserve">: </w:t>
      </w:r>
      <w:r w:rsidR="000175E3">
        <w:rPr>
          <w:b/>
          <w:i/>
          <w:szCs w:val="22"/>
          <w:lang w:eastAsia="ko-KR"/>
        </w:rPr>
        <w:t>UE-A</w:t>
      </w:r>
      <w:r>
        <w:rPr>
          <w:b/>
          <w:i/>
          <w:szCs w:val="22"/>
          <w:lang w:eastAsia="ko-KR"/>
        </w:rPr>
        <w:t xml:space="preserve"> determine</w:t>
      </w:r>
      <w:r w:rsidR="000175E3">
        <w:rPr>
          <w:b/>
          <w:i/>
          <w:szCs w:val="22"/>
          <w:lang w:eastAsia="ko-KR"/>
        </w:rPr>
        <w:t>s</w:t>
      </w:r>
      <w:r>
        <w:rPr>
          <w:rFonts w:hint="eastAsia"/>
          <w:b/>
          <w:i/>
          <w:szCs w:val="22"/>
          <w:lang w:eastAsia="ko-KR"/>
        </w:rPr>
        <w:t xml:space="preserve"> the </w:t>
      </w:r>
      <w:r>
        <w:rPr>
          <w:b/>
          <w:i/>
          <w:szCs w:val="22"/>
          <w:lang w:eastAsia="ko-KR"/>
        </w:rPr>
        <w:t xml:space="preserve">time-and-frequency resources </w:t>
      </w:r>
      <w:r w:rsidR="000175E3">
        <w:rPr>
          <w:b/>
          <w:i/>
          <w:szCs w:val="22"/>
          <w:lang w:eastAsia="ko-KR"/>
        </w:rPr>
        <w:t>in the</w:t>
      </w:r>
      <w:r>
        <w:rPr>
          <w:b/>
          <w:i/>
          <w:szCs w:val="22"/>
          <w:lang w:eastAsia="ko-KR"/>
        </w:rPr>
        <w:t xml:space="preserve"> </w:t>
      </w:r>
      <w:r>
        <w:rPr>
          <w:rFonts w:hint="eastAsia"/>
          <w:b/>
          <w:i/>
          <w:szCs w:val="22"/>
          <w:lang w:eastAsia="ko-KR"/>
        </w:rPr>
        <w:t xml:space="preserve">assistance </w:t>
      </w:r>
      <w:r w:rsidR="000175E3">
        <w:rPr>
          <w:rFonts w:hint="eastAsia"/>
          <w:b/>
          <w:i/>
          <w:szCs w:val="22"/>
          <w:lang w:eastAsia="ko-KR"/>
        </w:rPr>
        <w:t>information</w:t>
      </w:r>
      <w:r w:rsidR="000175E3">
        <w:rPr>
          <w:b/>
          <w:i/>
          <w:szCs w:val="22"/>
          <w:lang w:eastAsia="ko-KR"/>
        </w:rPr>
        <w:t xml:space="preserve"> based on</w:t>
      </w:r>
      <w:r w:rsidR="000175E3">
        <w:rPr>
          <w:rFonts w:hint="eastAsia"/>
          <w:b/>
          <w:i/>
          <w:szCs w:val="22"/>
          <w:lang w:eastAsia="ko-KR"/>
        </w:rPr>
        <w:t xml:space="preserve"> </w:t>
      </w:r>
      <w:r>
        <w:rPr>
          <w:b/>
          <w:i/>
          <w:szCs w:val="22"/>
          <w:lang w:eastAsia="ko-KR"/>
        </w:rPr>
        <w:t>one or more of followings:</w:t>
      </w:r>
    </w:p>
    <w:p w:rsidR="003063BB" w:rsidRDefault="003063BB" w:rsidP="003063BB">
      <w:pPr>
        <w:pStyle w:val="LGTdoc"/>
        <w:numPr>
          <w:ilvl w:val="0"/>
          <w:numId w:val="44"/>
        </w:numPr>
        <w:spacing w:before="0" w:after="180"/>
        <w:rPr>
          <w:b/>
          <w:i/>
          <w:szCs w:val="22"/>
          <w:lang w:eastAsia="ko-KR"/>
        </w:rPr>
      </w:pPr>
      <w:r>
        <w:rPr>
          <w:rFonts w:hint="eastAsia"/>
          <w:b/>
          <w:i/>
          <w:szCs w:val="22"/>
          <w:lang w:eastAsia="ko-KR"/>
        </w:rPr>
        <w:t>UE-A</w:t>
      </w:r>
      <w:r>
        <w:rPr>
          <w:b/>
          <w:i/>
          <w:szCs w:val="22"/>
          <w:lang w:eastAsia="ko-KR"/>
        </w:rPr>
        <w:t>’s selected resources, or</w:t>
      </w:r>
    </w:p>
    <w:p w:rsidR="003063BB" w:rsidRDefault="003063BB" w:rsidP="003063BB">
      <w:pPr>
        <w:pStyle w:val="LGTdoc"/>
        <w:numPr>
          <w:ilvl w:val="0"/>
          <w:numId w:val="44"/>
        </w:numPr>
        <w:spacing w:before="0" w:after="180"/>
        <w:rPr>
          <w:b/>
          <w:i/>
          <w:szCs w:val="22"/>
          <w:lang w:eastAsia="ko-KR"/>
        </w:rPr>
      </w:pPr>
      <w:r>
        <w:rPr>
          <w:b/>
          <w:i/>
          <w:szCs w:val="22"/>
          <w:lang w:eastAsia="ko-KR"/>
        </w:rPr>
        <w:t xml:space="preserve">Slots for UE-A’s periodic </w:t>
      </w:r>
      <w:r w:rsidR="000175E3">
        <w:rPr>
          <w:b/>
          <w:i/>
          <w:szCs w:val="22"/>
          <w:lang w:eastAsia="ko-KR"/>
        </w:rPr>
        <w:t xml:space="preserve">Uu/LTE SL </w:t>
      </w:r>
      <w:r>
        <w:rPr>
          <w:b/>
          <w:i/>
          <w:szCs w:val="22"/>
          <w:lang w:eastAsia="ko-KR"/>
        </w:rPr>
        <w:t>transmission, or</w:t>
      </w:r>
    </w:p>
    <w:p w:rsidR="003063BB" w:rsidRDefault="003063BB" w:rsidP="003063BB">
      <w:pPr>
        <w:pStyle w:val="LGTdoc"/>
        <w:numPr>
          <w:ilvl w:val="1"/>
          <w:numId w:val="44"/>
        </w:numPr>
        <w:spacing w:before="0" w:after="180"/>
        <w:rPr>
          <w:b/>
          <w:i/>
          <w:szCs w:val="22"/>
          <w:lang w:eastAsia="ko-KR"/>
        </w:rPr>
      </w:pPr>
      <w:r>
        <w:rPr>
          <w:b/>
          <w:i/>
          <w:szCs w:val="22"/>
          <w:lang w:eastAsia="ko-KR"/>
        </w:rPr>
        <w:t>Periodic/semi-persistent CSI reports,</w:t>
      </w:r>
    </w:p>
    <w:p w:rsidR="003063BB" w:rsidRDefault="003063BB" w:rsidP="003063BB">
      <w:pPr>
        <w:pStyle w:val="LGTdoc"/>
        <w:numPr>
          <w:ilvl w:val="1"/>
          <w:numId w:val="44"/>
        </w:numPr>
        <w:spacing w:before="0" w:after="180"/>
        <w:rPr>
          <w:b/>
          <w:i/>
          <w:szCs w:val="22"/>
          <w:lang w:eastAsia="ko-KR"/>
        </w:rPr>
      </w:pPr>
      <w:r>
        <w:rPr>
          <w:b/>
          <w:i/>
          <w:szCs w:val="22"/>
          <w:lang w:eastAsia="ko-KR"/>
        </w:rPr>
        <w:t xml:space="preserve">CG PUSCH, </w:t>
      </w:r>
    </w:p>
    <w:p w:rsidR="00EC1E50" w:rsidRDefault="003063BB" w:rsidP="003063BB">
      <w:pPr>
        <w:pStyle w:val="LGTdoc"/>
        <w:numPr>
          <w:ilvl w:val="1"/>
          <w:numId w:val="44"/>
        </w:numPr>
        <w:spacing w:before="0" w:after="180"/>
        <w:rPr>
          <w:b/>
          <w:i/>
          <w:szCs w:val="22"/>
          <w:lang w:eastAsia="ko-KR"/>
        </w:rPr>
      </w:pPr>
      <w:r>
        <w:rPr>
          <w:b/>
          <w:i/>
          <w:szCs w:val="22"/>
          <w:lang w:eastAsia="ko-KR"/>
        </w:rPr>
        <w:t>LTE V2X SLSS/PSBCH</w:t>
      </w:r>
    </w:p>
    <w:p w:rsidR="003063BB" w:rsidRDefault="00EC1E50" w:rsidP="003063BB">
      <w:pPr>
        <w:pStyle w:val="LGTdoc"/>
        <w:numPr>
          <w:ilvl w:val="1"/>
          <w:numId w:val="44"/>
        </w:numPr>
        <w:spacing w:before="0" w:after="180"/>
        <w:rPr>
          <w:b/>
          <w:i/>
          <w:szCs w:val="22"/>
          <w:lang w:eastAsia="ko-KR"/>
        </w:rPr>
      </w:pPr>
      <w:r>
        <w:rPr>
          <w:b/>
          <w:i/>
          <w:szCs w:val="22"/>
          <w:lang w:eastAsia="ko-KR"/>
        </w:rPr>
        <w:t xml:space="preserve">LTE V2X SPS </w:t>
      </w:r>
      <w:r w:rsidR="003063BB">
        <w:rPr>
          <w:b/>
          <w:i/>
          <w:szCs w:val="22"/>
          <w:lang w:eastAsia="ko-KR"/>
        </w:rPr>
        <w:t>PSCCH/PSSCH</w:t>
      </w:r>
    </w:p>
    <w:p w:rsidR="003063BB" w:rsidRDefault="009A0126" w:rsidP="003063BB">
      <w:pPr>
        <w:pStyle w:val="LGTdoc"/>
        <w:numPr>
          <w:ilvl w:val="0"/>
          <w:numId w:val="44"/>
        </w:numPr>
        <w:spacing w:before="0" w:after="180"/>
        <w:rPr>
          <w:b/>
          <w:i/>
          <w:szCs w:val="22"/>
          <w:lang w:eastAsia="ko-KR"/>
        </w:rPr>
      </w:pPr>
      <w:r>
        <w:rPr>
          <w:b/>
          <w:i/>
          <w:szCs w:val="22"/>
          <w:lang w:eastAsia="ko-KR"/>
        </w:rPr>
        <w:t>Reserved resources of other UEs obtained from</w:t>
      </w:r>
      <w:r w:rsidR="003063BB">
        <w:rPr>
          <w:b/>
          <w:i/>
          <w:szCs w:val="22"/>
          <w:lang w:eastAsia="ko-KR"/>
        </w:rPr>
        <w:t xml:space="preserve"> the received SCI at UE-A side </w:t>
      </w:r>
    </w:p>
    <w:p w:rsidR="00091D73" w:rsidRDefault="00091D73" w:rsidP="00C7469C">
      <w:pPr>
        <w:pStyle w:val="LGTdoc"/>
        <w:numPr>
          <w:ilvl w:val="1"/>
          <w:numId w:val="44"/>
        </w:numPr>
        <w:spacing w:before="0" w:after="180"/>
        <w:rPr>
          <w:b/>
          <w:i/>
          <w:szCs w:val="22"/>
          <w:lang w:eastAsia="ko-KR"/>
        </w:rPr>
      </w:pPr>
      <w:r>
        <w:rPr>
          <w:b/>
          <w:i/>
          <w:szCs w:val="22"/>
          <w:lang w:eastAsia="ko-KR"/>
        </w:rPr>
        <w:t xml:space="preserve">E.g., </w:t>
      </w:r>
      <w:r>
        <w:rPr>
          <w:rFonts w:hint="eastAsia"/>
          <w:b/>
          <w:i/>
          <w:szCs w:val="22"/>
          <w:lang w:eastAsia="ko-KR"/>
        </w:rPr>
        <w:t xml:space="preserve">UE-A </w:t>
      </w:r>
      <w:r>
        <w:rPr>
          <w:b/>
          <w:i/>
          <w:szCs w:val="22"/>
          <w:lang w:eastAsia="ko-KR"/>
        </w:rPr>
        <w:t>can determine</w:t>
      </w:r>
      <w:r>
        <w:rPr>
          <w:rFonts w:hint="eastAsia"/>
          <w:b/>
          <w:i/>
          <w:szCs w:val="22"/>
          <w:lang w:eastAsia="ko-KR"/>
        </w:rPr>
        <w:t xml:space="preserve"> </w:t>
      </w:r>
      <w:r>
        <w:rPr>
          <w:b/>
          <w:i/>
          <w:szCs w:val="22"/>
          <w:lang w:eastAsia="ko-KR"/>
        </w:rPr>
        <w:t xml:space="preserve">TX pattern(s) </w:t>
      </w:r>
      <w:r>
        <w:rPr>
          <w:rFonts w:hint="eastAsia"/>
          <w:b/>
          <w:i/>
          <w:szCs w:val="22"/>
          <w:lang w:eastAsia="ko-KR"/>
        </w:rPr>
        <w:t xml:space="preserve">overlapping with </w:t>
      </w:r>
      <w:r>
        <w:rPr>
          <w:b/>
          <w:i/>
          <w:szCs w:val="22"/>
          <w:lang w:eastAsia="ko-KR"/>
        </w:rPr>
        <w:t>the reserved resources of other UEs and indicates it as a r</w:t>
      </w:r>
      <w:r w:rsidRPr="00C03101">
        <w:rPr>
          <w:b/>
          <w:i/>
          <w:szCs w:val="22"/>
          <w:lang w:eastAsia="ko-KR"/>
        </w:rPr>
        <w:t xml:space="preserve">esource set </w:t>
      </w:r>
      <w:r>
        <w:rPr>
          <w:b/>
          <w:i/>
          <w:szCs w:val="22"/>
          <w:lang w:eastAsia="ko-KR"/>
        </w:rPr>
        <w:t xml:space="preserve">not preferred </w:t>
      </w:r>
      <w:r w:rsidRPr="00C03101">
        <w:rPr>
          <w:b/>
          <w:i/>
          <w:szCs w:val="22"/>
          <w:lang w:eastAsia="ko-KR"/>
        </w:rPr>
        <w:t>to be used by UE-B’s transmission</w:t>
      </w:r>
      <w:r w:rsidR="006F4DFC">
        <w:rPr>
          <w:b/>
          <w:i/>
          <w:szCs w:val="22"/>
          <w:lang w:eastAsia="ko-KR"/>
        </w:rPr>
        <w:t>,</w:t>
      </w:r>
    </w:p>
    <w:p w:rsidR="003063BB" w:rsidRDefault="006F4DFC" w:rsidP="006F4DFC">
      <w:pPr>
        <w:pStyle w:val="LGTdoc"/>
        <w:numPr>
          <w:ilvl w:val="2"/>
          <w:numId w:val="44"/>
        </w:numPr>
        <w:spacing w:before="0" w:after="180"/>
        <w:rPr>
          <w:b/>
          <w:i/>
          <w:szCs w:val="22"/>
          <w:lang w:eastAsia="ko-KR"/>
        </w:rPr>
      </w:pPr>
      <w:r>
        <w:rPr>
          <w:b/>
          <w:i/>
          <w:szCs w:val="22"/>
          <w:lang w:eastAsia="ko-KR"/>
        </w:rPr>
        <w:t>where UE-A assumes that its transmission is performed based on the (pre)configured or predefined parameters (number of sub-channels, TX priority, TX resource reservation period, and resource reselection counter)</w:t>
      </w:r>
      <w:r w:rsidR="003063BB">
        <w:rPr>
          <w:b/>
          <w:i/>
          <w:szCs w:val="22"/>
          <w:lang w:eastAsia="ko-KR"/>
        </w:rPr>
        <w:t xml:space="preserve">. </w:t>
      </w:r>
    </w:p>
    <w:p w:rsidR="003063BB" w:rsidRPr="00AB0BCF" w:rsidRDefault="003063BB" w:rsidP="003931A3">
      <w:pPr>
        <w:pStyle w:val="LGTdoc"/>
        <w:spacing w:before="0" w:after="180"/>
        <w:ind w:left="284" w:hangingChars="129"/>
        <w:rPr>
          <w:szCs w:val="22"/>
          <w:lang w:eastAsia="ko-KR"/>
        </w:rPr>
      </w:pPr>
    </w:p>
    <w:p w:rsidR="003931A3" w:rsidRPr="003931A3" w:rsidRDefault="003931A3" w:rsidP="003931A3">
      <w:pPr>
        <w:pStyle w:val="LGTdoc"/>
        <w:spacing w:before="100" w:beforeAutospacing="1" w:after="180" w:afterAutospacing="1"/>
        <w:ind w:left="279" w:hangingChars="129" w:hanging="279"/>
        <w:rPr>
          <w:b/>
          <w:szCs w:val="22"/>
          <w:lang w:eastAsia="ko-KR"/>
        </w:rPr>
      </w:pPr>
      <w:r w:rsidRPr="003931A3">
        <w:rPr>
          <w:b/>
          <w:szCs w:val="22"/>
          <w:lang w:eastAsia="ko-KR"/>
        </w:rPr>
        <w:t>Q</w:t>
      </w:r>
      <w:r w:rsidR="00C54FF3">
        <w:rPr>
          <w:b/>
          <w:szCs w:val="22"/>
          <w:lang w:eastAsia="ko-KR"/>
        </w:rPr>
        <w:t>3</w:t>
      </w:r>
      <w:r w:rsidRPr="003931A3">
        <w:rPr>
          <w:b/>
          <w:szCs w:val="22"/>
          <w:lang w:eastAsia="ko-KR"/>
        </w:rPr>
        <w:t>: How UE-A transmit</w:t>
      </w:r>
      <w:r>
        <w:rPr>
          <w:b/>
          <w:szCs w:val="22"/>
          <w:lang w:eastAsia="ko-KR"/>
        </w:rPr>
        <w:t>s</w:t>
      </w:r>
      <w:r w:rsidRPr="003931A3">
        <w:rPr>
          <w:b/>
          <w:szCs w:val="22"/>
          <w:lang w:eastAsia="ko-KR"/>
        </w:rPr>
        <w:t xml:space="preserve"> assistance information?</w:t>
      </w:r>
    </w:p>
    <w:p w:rsidR="007A1FF7" w:rsidRDefault="003931A3" w:rsidP="003931A3">
      <w:pPr>
        <w:pStyle w:val="LGTdoc"/>
        <w:spacing w:before="0" w:after="180"/>
        <w:ind w:left="0" w:firstLine="0"/>
        <w:rPr>
          <w:szCs w:val="22"/>
          <w:lang w:eastAsia="ko-KR"/>
        </w:rPr>
      </w:pPr>
      <w:r>
        <w:rPr>
          <w:szCs w:val="22"/>
          <w:lang w:eastAsia="ko-KR"/>
        </w:rPr>
        <w:t>T</w:t>
      </w:r>
      <w:r w:rsidR="000C4F86">
        <w:rPr>
          <w:szCs w:val="22"/>
          <w:lang w:eastAsia="ko-KR"/>
        </w:rPr>
        <w:t>he candidates for the container of the assistance information are new 2nd SCI format, 3rd SCI format, and PSSCH</w:t>
      </w:r>
      <w:r w:rsidR="003F75D8">
        <w:rPr>
          <w:szCs w:val="22"/>
          <w:lang w:eastAsia="ko-KR"/>
        </w:rPr>
        <w:t xml:space="preserve"> (MAC CE or PC5-RRC signaling)</w:t>
      </w:r>
      <w:r w:rsidR="000C4F86">
        <w:rPr>
          <w:szCs w:val="22"/>
          <w:lang w:eastAsia="ko-KR"/>
        </w:rPr>
        <w:t xml:space="preserve">. </w:t>
      </w:r>
      <w:r w:rsidR="007A1FF7">
        <w:rPr>
          <w:szCs w:val="22"/>
          <w:lang w:eastAsia="ko-KR"/>
        </w:rPr>
        <w:t xml:space="preserve">In this case, the UE may need to perform resource (re)selection procedure at least for the transmission of the assistance information. </w:t>
      </w:r>
      <w:r w:rsidR="00997A7B">
        <w:rPr>
          <w:szCs w:val="22"/>
          <w:lang w:eastAsia="ko-KR"/>
        </w:rPr>
        <w:t xml:space="preserve">If the UE already has selected resources for its own transmission, the UE may use them for transmitting the assistance information as well. </w:t>
      </w:r>
    </w:p>
    <w:p w:rsidR="007A1FF7" w:rsidRDefault="00FE6F11" w:rsidP="00FD3AB7">
      <w:pPr>
        <w:pStyle w:val="LGTdoc"/>
        <w:spacing w:before="0" w:after="180"/>
        <w:ind w:left="0" w:firstLineChars="250" w:firstLine="550"/>
        <w:rPr>
          <w:szCs w:val="22"/>
          <w:lang w:eastAsia="ko-KR"/>
        </w:rPr>
      </w:pPr>
      <w:r>
        <w:rPr>
          <w:szCs w:val="22"/>
          <w:lang w:eastAsia="ko-KR"/>
        </w:rPr>
        <w:t>If UE-A can transmit the assistance information for each UE (group), UE-B may need to know source ID and destination ID corresponding to the assistance information</w:t>
      </w:r>
      <w:r w:rsidR="00065216">
        <w:rPr>
          <w:szCs w:val="22"/>
          <w:lang w:eastAsia="ko-KR"/>
        </w:rPr>
        <w:t xml:space="preserve"> to decide whether or not to use the received assistance information</w:t>
      </w:r>
      <w:r>
        <w:rPr>
          <w:szCs w:val="22"/>
          <w:lang w:eastAsia="ko-KR"/>
        </w:rPr>
        <w:t xml:space="preserve">. </w:t>
      </w:r>
      <w:r w:rsidR="00065216">
        <w:rPr>
          <w:szCs w:val="22"/>
          <w:lang w:eastAsia="ko-KR"/>
        </w:rPr>
        <w:t>In this case, when the 2</w:t>
      </w:r>
      <w:r w:rsidR="00065216" w:rsidRPr="00065216">
        <w:rPr>
          <w:szCs w:val="22"/>
          <w:vertAlign w:val="superscript"/>
          <w:lang w:eastAsia="ko-KR"/>
        </w:rPr>
        <w:t>nd</w:t>
      </w:r>
      <w:r w:rsidR="00065216">
        <w:rPr>
          <w:szCs w:val="22"/>
          <w:lang w:eastAsia="ko-KR"/>
        </w:rPr>
        <w:t xml:space="preserve"> SCI format is used as container for the assistance information, this 2</w:t>
      </w:r>
      <w:r w:rsidR="00065216" w:rsidRPr="00065216">
        <w:rPr>
          <w:szCs w:val="22"/>
          <w:vertAlign w:val="superscript"/>
          <w:lang w:eastAsia="ko-KR"/>
        </w:rPr>
        <w:t>nd</w:t>
      </w:r>
      <w:r w:rsidR="00065216">
        <w:rPr>
          <w:szCs w:val="22"/>
          <w:lang w:eastAsia="ko-KR"/>
        </w:rPr>
        <w:t xml:space="preserve"> SCI format needs to include at least L1-source ID and L1-desitmation ID, and then the 2</w:t>
      </w:r>
      <w:r w:rsidR="00065216" w:rsidRPr="00065216">
        <w:rPr>
          <w:szCs w:val="22"/>
          <w:vertAlign w:val="superscript"/>
          <w:lang w:eastAsia="ko-KR"/>
        </w:rPr>
        <w:t>nd</w:t>
      </w:r>
      <w:r w:rsidR="00065216">
        <w:rPr>
          <w:szCs w:val="22"/>
          <w:lang w:eastAsia="ko-KR"/>
        </w:rPr>
        <w:t xml:space="preserve"> SCI format size could be excessively large. Moreover, </w:t>
      </w:r>
      <w:r w:rsidR="007A1FF7">
        <w:rPr>
          <w:szCs w:val="22"/>
          <w:lang w:eastAsia="ko-KR"/>
        </w:rPr>
        <w:t>i</w:t>
      </w:r>
      <w:r w:rsidR="00065216">
        <w:rPr>
          <w:szCs w:val="22"/>
          <w:lang w:eastAsia="ko-KR"/>
        </w:rPr>
        <w:t>f the PSSCH associated with the 2</w:t>
      </w:r>
      <w:r w:rsidR="00065216" w:rsidRPr="00065216">
        <w:rPr>
          <w:szCs w:val="22"/>
          <w:vertAlign w:val="superscript"/>
          <w:lang w:eastAsia="ko-KR"/>
        </w:rPr>
        <w:t>nd</w:t>
      </w:r>
      <w:r w:rsidR="00065216">
        <w:rPr>
          <w:szCs w:val="22"/>
          <w:lang w:eastAsia="ko-KR"/>
        </w:rPr>
        <w:t xml:space="preserve"> SCI transmits a TB, additional SCI field</w:t>
      </w:r>
      <w:r w:rsidR="004444DD">
        <w:rPr>
          <w:szCs w:val="22"/>
          <w:lang w:eastAsia="ko-KR"/>
        </w:rPr>
        <w:t>s</w:t>
      </w:r>
      <w:r w:rsidR="00065216">
        <w:rPr>
          <w:szCs w:val="22"/>
          <w:lang w:eastAsia="ko-KR"/>
        </w:rPr>
        <w:t xml:space="preserve"> (such as HPN, NDI, RV</w:t>
      </w:r>
      <w:r w:rsidR="004444DD">
        <w:rPr>
          <w:szCs w:val="22"/>
          <w:lang w:eastAsia="ko-KR"/>
        </w:rPr>
        <w:t xml:space="preserve">, HARQ feedback enabled/disabled, and/or cast type indicator) may </w:t>
      </w:r>
      <w:r w:rsidR="007A1FF7">
        <w:rPr>
          <w:szCs w:val="22"/>
          <w:lang w:eastAsia="ko-KR"/>
        </w:rPr>
        <w:t xml:space="preserve">also </w:t>
      </w:r>
      <w:r w:rsidR="004444DD">
        <w:rPr>
          <w:szCs w:val="22"/>
          <w:lang w:eastAsia="ko-KR"/>
        </w:rPr>
        <w:t xml:space="preserve">need to be included as well. </w:t>
      </w:r>
      <w:r w:rsidR="004F2939">
        <w:rPr>
          <w:szCs w:val="22"/>
          <w:lang w:eastAsia="ko-KR"/>
        </w:rPr>
        <w:t>Meanwhile, considering interleaving pattern used in polar coding, the maximum number of input bits including 24-bit CRC will be 164 bits. Furthermore, since the maximum number of encoded bits of the mother code used for SCI encoding is 512 bits, the maximum payload size for the 2</w:t>
      </w:r>
      <w:r w:rsidR="004F2939" w:rsidRPr="004F2939">
        <w:rPr>
          <w:szCs w:val="22"/>
          <w:vertAlign w:val="superscript"/>
          <w:lang w:eastAsia="ko-KR"/>
        </w:rPr>
        <w:t>nd</w:t>
      </w:r>
      <w:r w:rsidR="004F2939">
        <w:rPr>
          <w:szCs w:val="22"/>
          <w:lang w:eastAsia="ko-KR"/>
        </w:rPr>
        <w:t xml:space="preserve"> SCI format would need to be further reduced considering SCI detection performance. In those point of views, it is not preferable that the payload size for 2</w:t>
      </w:r>
      <w:r w:rsidR="004F2939" w:rsidRPr="004F2939">
        <w:rPr>
          <w:szCs w:val="22"/>
          <w:vertAlign w:val="superscript"/>
          <w:lang w:eastAsia="ko-KR"/>
        </w:rPr>
        <w:t>nd</w:t>
      </w:r>
      <w:r w:rsidR="004F2939">
        <w:rPr>
          <w:szCs w:val="22"/>
          <w:lang w:eastAsia="ko-KR"/>
        </w:rPr>
        <w:t xml:space="preserve"> SCI for the assistance information is too large. </w:t>
      </w:r>
      <w:r w:rsidR="000E2123">
        <w:rPr>
          <w:szCs w:val="22"/>
          <w:lang w:eastAsia="ko-KR"/>
        </w:rPr>
        <w:t>On the other hand, if the 2</w:t>
      </w:r>
      <w:r w:rsidR="000E2123" w:rsidRPr="000E2123">
        <w:rPr>
          <w:szCs w:val="22"/>
          <w:vertAlign w:val="superscript"/>
          <w:lang w:eastAsia="ko-KR"/>
        </w:rPr>
        <w:t>nd</w:t>
      </w:r>
      <w:r w:rsidR="000E2123">
        <w:rPr>
          <w:szCs w:val="22"/>
          <w:lang w:eastAsia="ko-KR"/>
        </w:rPr>
        <w:t xml:space="preserve"> SCI only on PSSCH is supported</w:t>
      </w:r>
      <w:r w:rsidR="0011010A">
        <w:rPr>
          <w:szCs w:val="22"/>
          <w:lang w:eastAsia="ko-KR"/>
        </w:rPr>
        <w:t xml:space="preserve"> to achieve repetition gain further</w:t>
      </w:r>
      <w:r w:rsidR="000E2123">
        <w:rPr>
          <w:szCs w:val="22"/>
          <w:lang w:eastAsia="ko-KR"/>
        </w:rPr>
        <w:t>, it is necessary to investigate whether or how to convey the remaining L2-source ID and L2-desitation ID bits which are supposed to be conveyed on the MAC message. If these information is conveyed on the 2</w:t>
      </w:r>
      <w:r w:rsidR="000E2123" w:rsidRPr="000E2123">
        <w:rPr>
          <w:szCs w:val="22"/>
          <w:vertAlign w:val="superscript"/>
          <w:lang w:eastAsia="ko-KR"/>
        </w:rPr>
        <w:t>nd</w:t>
      </w:r>
      <w:r w:rsidR="000E2123">
        <w:rPr>
          <w:szCs w:val="22"/>
          <w:lang w:eastAsia="ko-KR"/>
        </w:rPr>
        <w:t xml:space="preserve"> SCI, the payload size of the 2</w:t>
      </w:r>
      <w:r w:rsidR="000E2123" w:rsidRPr="000E2123">
        <w:rPr>
          <w:szCs w:val="22"/>
          <w:vertAlign w:val="superscript"/>
          <w:lang w:eastAsia="ko-KR"/>
        </w:rPr>
        <w:t>nd</w:t>
      </w:r>
      <w:r w:rsidR="000E2123">
        <w:rPr>
          <w:szCs w:val="22"/>
          <w:lang w:eastAsia="ko-KR"/>
        </w:rPr>
        <w:t xml:space="preserve"> SCI format</w:t>
      </w:r>
      <w:r w:rsidR="000C63C0">
        <w:rPr>
          <w:szCs w:val="22"/>
          <w:lang w:eastAsia="ko-KR"/>
        </w:rPr>
        <w:t xml:space="preserve"> needs to be increased further or the payload size of the assistance information would be limited to keep the total payload size of the 2</w:t>
      </w:r>
      <w:r w:rsidR="000C63C0" w:rsidRPr="000C63C0">
        <w:rPr>
          <w:szCs w:val="22"/>
          <w:vertAlign w:val="superscript"/>
          <w:lang w:eastAsia="ko-KR"/>
        </w:rPr>
        <w:t>nd</w:t>
      </w:r>
      <w:r w:rsidR="000C63C0">
        <w:rPr>
          <w:szCs w:val="22"/>
          <w:lang w:eastAsia="ko-KR"/>
        </w:rPr>
        <w:t xml:space="preserve"> SCI format. </w:t>
      </w:r>
    </w:p>
    <w:p w:rsidR="000E2123" w:rsidRPr="000E2123" w:rsidRDefault="000E2123" w:rsidP="00A3254E">
      <w:pPr>
        <w:pStyle w:val="LGTdoc"/>
        <w:spacing w:before="0" w:after="180"/>
        <w:ind w:left="0" w:firstLine="0"/>
        <w:rPr>
          <w:b/>
          <w:i/>
          <w:szCs w:val="22"/>
          <w:lang w:eastAsia="ko-KR"/>
        </w:rPr>
      </w:pPr>
      <w:r>
        <w:rPr>
          <w:b/>
          <w:i/>
          <w:szCs w:val="22"/>
          <w:lang w:eastAsia="ko-KR"/>
        </w:rPr>
        <w:t>Observation</w:t>
      </w:r>
      <w:r w:rsidR="003063BB">
        <w:rPr>
          <w:b/>
          <w:i/>
          <w:szCs w:val="22"/>
          <w:lang w:eastAsia="ko-KR"/>
        </w:rPr>
        <w:t xml:space="preserve"> </w:t>
      </w:r>
      <w:r w:rsidR="006E262C">
        <w:rPr>
          <w:b/>
          <w:i/>
          <w:szCs w:val="22"/>
          <w:lang w:eastAsia="ko-KR"/>
        </w:rPr>
        <w:t>10</w:t>
      </w:r>
      <w:r>
        <w:rPr>
          <w:b/>
          <w:i/>
          <w:szCs w:val="22"/>
          <w:lang w:eastAsia="ko-KR"/>
        </w:rPr>
        <w:t xml:space="preserve">: </w:t>
      </w:r>
      <w:r w:rsidR="00A3254E">
        <w:rPr>
          <w:b/>
          <w:i/>
          <w:szCs w:val="22"/>
          <w:lang w:eastAsia="ko-KR"/>
        </w:rPr>
        <w:t>When the assistance information is conveyed on the 2</w:t>
      </w:r>
      <w:r w:rsidR="00A3254E" w:rsidRPr="00A3254E">
        <w:rPr>
          <w:b/>
          <w:i/>
          <w:szCs w:val="22"/>
          <w:vertAlign w:val="superscript"/>
          <w:lang w:eastAsia="ko-KR"/>
        </w:rPr>
        <w:t>nd</w:t>
      </w:r>
      <w:r w:rsidR="00A3254E">
        <w:rPr>
          <w:b/>
          <w:i/>
          <w:szCs w:val="22"/>
          <w:lang w:eastAsia="ko-KR"/>
        </w:rPr>
        <w:t xml:space="preserve"> SCI format, the assistance information can be updated dynamically. </w:t>
      </w:r>
      <w:r w:rsidR="00520855">
        <w:rPr>
          <w:b/>
          <w:i/>
          <w:szCs w:val="22"/>
          <w:lang w:eastAsia="ko-KR"/>
        </w:rPr>
        <w:t>However</w:t>
      </w:r>
      <w:r w:rsidR="00A3254E">
        <w:rPr>
          <w:b/>
          <w:i/>
          <w:szCs w:val="22"/>
          <w:lang w:eastAsia="ko-KR"/>
        </w:rPr>
        <w:t xml:space="preserve">, the </w:t>
      </w:r>
      <w:r w:rsidR="00535C73">
        <w:rPr>
          <w:b/>
          <w:i/>
          <w:szCs w:val="22"/>
          <w:lang w:eastAsia="ko-KR"/>
        </w:rPr>
        <w:t>mother code rate of the polar coding used for the 2</w:t>
      </w:r>
      <w:r w:rsidR="00535C73" w:rsidRPr="00535C73">
        <w:rPr>
          <w:b/>
          <w:i/>
          <w:szCs w:val="22"/>
          <w:vertAlign w:val="superscript"/>
          <w:lang w:eastAsia="ko-KR"/>
        </w:rPr>
        <w:t>nd</w:t>
      </w:r>
      <w:r w:rsidR="00535C73">
        <w:rPr>
          <w:b/>
          <w:i/>
          <w:szCs w:val="22"/>
          <w:lang w:eastAsia="ko-KR"/>
        </w:rPr>
        <w:t xml:space="preserve"> SCI encoding </w:t>
      </w:r>
      <w:r w:rsidR="00A3254E">
        <w:rPr>
          <w:b/>
          <w:i/>
          <w:szCs w:val="22"/>
          <w:lang w:eastAsia="ko-KR"/>
        </w:rPr>
        <w:t xml:space="preserve">could be </w:t>
      </w:r>
      <w:r w:rsidR="0011010A">
        <w:rPr>
          <w:b/>
          <w:i/>
          <w:szCs w:val="22"/>
          <w:lang w:eastAsia="ko-KR"/>
        </w:rPr>
        <w:t xml:space="preserve">extremely </w:t>
      </w:r>
      <w:r w:rsidR="00520855">
        <w:rPr>
          <w:b/>
          <w:i/>
          <w:szCs w:val="22"/>
          <w:lang w:eastAsia="ko-KR"/>
        </w:rPr>
        <w:t>larger than that of the existing 2</w:t>
      </w:r>
      <w:r w:rsidR="00520855" w:rsidRPr="00520855">
        <w:rPr>
          <w:b/>
          <w:i/>
          <w:szCs w:val="22"/>
          <w:vertAlign w:val="superscript"/>
          <w:lang w:eastAsia="ko-KR"/>
        </w:rPr>
        <w:t>nd</w:t>
      </w:r>
      <w:r w:rsidR="00520855">
        <w:rPr>
          <w:b/>
          <w:i/>
          <w:szCs w:val="22"/>
          <w:lang w:eastAsia="ko-KR"/>
        </w:rPr>
        <w:t xml:space="preserve"> SCI format in Rel-16</w:t>
      </w:r>
      <w:r w:rsidR="00A3254E">
        <w:rPr>
          <w:b/>
          <w:i/>
          <w:szCs w:val="22"/>
          <w:lang w:eastAsia="ko-KR"/>
        </w:rPr>
        <w:t xml:space="preserve">. </w:t>
      </w:r>
    </w:p>
    <w:p w:rsidR="000C4F86" w:rsidRDefault="007D2E9B" w:rsidP="00FD3AB7">
      <w:pPr>
        <w:pStyle w:val="LGTdoc"/>
        <w:spacing w:before="0" w:after="180"/>
        <w:ind w:left="0" w:firstLineChars="250" w:firstLine="550"/>
        <w:rPr>
          <w:szCs w:val="22"/>
          <w:lang w:eastAsia="ko-KR"/>
        </w:rPr>
      </w:pPr>
      <w:r>
        <w:rPr>
          <w:szCs w:val="22"/>
          <w:lang w:eastAsia="ko-KR"/>
        </w:rPr>
        <w:lastRenderedPageBreak/>
        <w:t>Alternatively, UE-A can transmit 2</w:t>
      </w:r>
      <w:r w:rsidRPr="007D2E9B">
        <w:rPr>
          <w:szCs w:val="22"/>
          <w:vertAlign w:val="superscript"/>
          <w:lang w:eastAsia="ko-KR"/>
        </w:rPr>
        <w:t>nd</w:t>
      </w:r>
      <w:r>
        <w:rPr>
          <w:szCs w:val="22"/>
          <w:lang w:eastAsia="ko-KR"/>
        </w:rPr>
        <w:t xml:space="preserve"> SCI twice: one is for PSSCH scheduling, the other is for the assistance information. In this approach, since the assistance information will be separately encoded from a TB, the contents of the assistance information could be updated slot-by-slot. </w:t>
      </w:r>
      <w:r w:rsidR="007A1FF7">
        <w:rPr>
          <w:szCs w:val="22"/>
          <w:lang w:eastAsia="ko-KR"/>
        </w:rPr>
        <w:t>However, it is necessary to investigate how to map this 3</w:t>
      </w:r>
      <w:r w:rsidR="007A1FF7" w:rsidRPr="007A1FF7">
        <w:rPr>
          <w:szCs w:val="22"/>
          <w:vertAlign w:val="superscript"/>
          <w:lang w:eastAsia="ko-KR"/>
        </w:rPr>
        <w:t>rd</w:t>
      </w:r>
      <w:r w:rsidR="007A1FF7">
        <w:rPr>
          <w:szCs w:val="22"/>
          <w:lang w:eastAsia="ko-KR"/>
        </w:rPr>
        <w:t>-stage SCI on PSSCH. In addition, it needs to determine whether or how to update TBS determination when the 3</w:t>
      </w:r>
      <w:r w:rsidR="007A1FF7" w:rsidRPr="007A1FF7">
        <w:rPr>
          <w:szCs w:val="22"/>
          <w:vertAlign w:val="superscript"/>
          <w:lang w:eastAsia="ko-KR"/>
        </w:rPr>
        <w:t>rd</w:t>
      </w:r>
      <w:r w:rsidR="007A1FF7">
        <w:rPr>
          <w:szCs w:val="22"/>
          <w:lang w:eastAsia="ko-KR"/>
        </w:rPr>
        <w:t>-stage SCI is introduced. For simplicity, it can be considered that the number of REs for the 3</w:t>
      </w:r>
      <w:r w:rsidR="007A1FF7" w:rsidRPr="007A1FF7">
        <w:rPr>
          <w:szCs w:val="22"/>
          <w:vertAlign w:val="superscript"/>
          <w:lang w:eastAsia="ko-KR"/>
        </w:rPr>
        <w:t>rd</w:t>
      </w:r>
      <w:r w:rsidR="007A1FF7">
        <w:rPr>
          <w:szCs w:val="22"/>
          <w:lang w:eastAsia="ko-KR"/>
        </w:rPr>
        <w:t>-stage SCI reuses the formula for the 2</w:t>
      </w:r>
      <w:r w:rsidR="007A1FF7" w:rsidRPr="007A1FF7">
        <w:rPr>
          <w:szCs w:val="22"/>
          <w:vertAlign w:val="superscript"/>
          <w:lang w:eastAsia="ko-KR"/>
        </w:rPr>
        <w:t>nd</w:t>
      </w:r>
      <w:r w:rsidR="007A1FF7">
        <w:rPr>
          <w:szCs w:val="22"/>
          <w:lang w:eastAsia="ko-KR"/>
        </w:rPr>
        <w:t>-stage SCI, and the mapping of this 3</w:t>
      </w:r>
      <w:r w:rsidR="007A1FF7" w:rsidRPr="007A1FF7">
        <w:rPr>
          <w:szCs w:val="22"/>
          <w:vertAlign w:val="superscript"/>
          <w:lang w:eastAsia="ko-KR"/>
        </w:rPr>
        <w:t>rd</w:t>
      </w:r>
      <w:r w:rsidR="007A1FF7">
        <w:rPr>
          <w:szCs w:val="22"/>
          <w:lang w:eastAsia="ko-KR"/>
        </w:rPr>
        <w:t>-stage SCI starts right after the end of the 2</w:t>
      </w:r>
      <w:r w:rsidR="007A1FF7" w:rsidRPr="007A1FF7">
        <w:rPr>
          <w:szCs w:val="22"/>
          <w:vertAlign w:val="superscript"/>
          <w:lang w:eastAsia="ko-KR"/>
        </w:rPr>
        <w:t>nd</w:t>
      </w:r>
      <w:r w:rsidR="007A1FF7">
        <w:rPr>
          <w:szCs w:val="22"/>
          <w:lang w:eastAsia="ko-KR"/>
        </w:rPr>
        <w:t>-stage SCI mapping. The UE can transmit the 3</w:t>
      </w:r>
      <w:r w:rsidR="007A1FF7" w:rsidRPr="007A1FF7">
        <w:rPr>
          <w:szCs w:val="22"/>
          <w:vertAlign w:val="superscript"/>
          <w:lang w:eastAsia="ko-KR"/>
        </w:rPr>
        <w:t>rd</w:t>
      </w:r>
      <w:r w:rsidR="007A1FF7">
        <w:rPr>
          <w:szCs w:val="22"/>
          <w:lang w:eastAsia="ko-KR"/>
        </w:rPr>
        <w:t xml:space="preserve">-stage SCI only if the assistance information is triggered. </w:t>
      </w:r>
    </w:p>
    <w:p w:rsidR="003063BB" w:rsidRPr="000E2123" w:rsidRDefault="003063BB" w:rsidP="003063BB">
      <w:pPr>
        <w:pStyle w:val="LGTdoc"/>
        <w:spacing w:before="0" w:after="180"/>
        <w:ind w:left="0" w:firstLine="0"/>
        <w:rPr>
          <w:b/>
          <w:i/>
          <w:szCs w:val="22"/>
          <w:lang w:eastAsia="ko-KR"/>
        </w:rPr>
      </w:pPr>
      <w:r>
        <w:rPr>
          <w:b/>
          <w:i/>
          <w:szCs w:val="22"/>
          <w:lang w:eastAsia="ko-KR"/>
        </w:rPr>
        <w:t>Observation</w:t>
      </w:r>
      <w:r w:rsidR="000C63C0">
        <w:rPr>
          <w:b/>
          <w:i/>
          <w:szCs w:val="22"/>
          <w:lang w:eastAsia="ko-KR"/>
        </w:rPr>
        <w:t xml:space="preserve"> </w:t>
      </w:r>
      <w:r w:rsidR="00DF60C8">
        <w:rPr>
          <w:b/>
          <w:i/>
          <w:szCs w:val="22"/>
          <w:lang w:eastAsia="ko-KR"/>
        </w:rPr>
        <w:t>1</w:t>
      </w:r>
      <w:r w:rsidR="006E262C">
        <w:rPr>
          <w:b/>
          <w:i/>
          <w:szCs w:val="22"/>
          <w:lang w:eastAsia="ko-KR"/>
        </w:rPr>
        <w:t>1</w:t>
      </w:r>
      <w:r>
        <w:rPr>
          <w:b/>
          <w:i/>
          <w:szCs w:val="22"/>
          <w:lang w:eastAsia="ko-KR"/>
        </w:rPr>
        <w:t>: When UE-A transmits two 2</w:t>
      </w:r>
      <w:r w:rsidRPr="003063BB">
        <w:rPr>
          <w:b/>
          <w:i/>
          <w:szCs w:val="22"/>
          <w:vertAlign w:val="superscript"/>
          <w:lang w:eastAsia="ko-KR"/>
        </w:rPr>
        <w:t>nd</w:t>
      </w:r>
      <w:r>
        <w:rPr>
          <w:b/>
          <w:i/>
          <w:szCs w:val="22"/>
          <w:lang w:eastAsia="ko-KR"/>
        </w:rPr>
        <w:t xml:space="preserve"> SCI formats: one </w:t>
      </w:r>
      <w:r w:rsidR="000C63C0">
        <w:rPr>
          <w:b/>
          <w:i/>
          <w:szCs w:val="22"/>
          <w:lang w:eastAsia="ko-KR"/>
        </w:rPr>
        <w:t xml:space="preserve">is </w:t>
      </w:r>
      <w:r>
        <w:rPr>
          <w:b/>
          <w:i/>
          <w:szCs w:val="22"/>
          <w:lang w:eastAsia="ko-KR"/>
        </w:rPr>
        <w:t xml:space="preserve">for scheduling PSSCH, and the other </w:t>
      </w:r>
      <w:r w:rsidR="000C63C0">
        <w:rPr>
          <w:b/>
          <w:i/>
          <w:szCs w:val="22"/>
          <w:lang w:eastAsia="ko-KR"/>
        </w:rPr>
        <w:t xml:space="preserve">is </w:t>
      </w:r>
      <w:r>
        <w:rPr>
          <w:b/>
          <w:i/>
          <w:szCs w:val="22"/>
          <w:lang w:eastAsia="ko-KR"/>
        </w:rPr>
        <w:t xml:space="preserve">for the assistance information, it is necessary to investigate how </w:t>
      </w:r>
      <w:r w:rsidR="000C63C0">
        <w:rPr>
          <w:b/>
          <w:i/>
          <w:szCs w:val="22"/>
          <w:lang w:eastAsia="ko-KR"/>
        </w:rPr>
        <w:t>UE-A</w:t>
      </w:r>
      <w:r>
        <w:rPr>
          <w:b/>
          <w:i/>
          <w:szCs w:val="22"/>
          <w:lang w:eastAsia="ko-KR"/>
        </w:rPr>
        <w:t xml:space="preserve"> transmit</w:t>
      </w:r>
      <w:r w:rsidR="000C63C0">
        <w:rPr>
          <w:b/>
          <w:i/>
          <w:szCs w:val="22"/>
          <w:lang w:eastAsia="ko-KR"/>
        </w:rPr>
        <w:t>s</w:t>
      </w:r>
      <w:r>
        <w:rPr>
          <w:b/>
          <w:i/>
          <w:szCs w:val="22"/>
          <w:lang w:eastAsia="ko-KR"/>
        </w:rPr>
        <w:t xml:space="preserve"> two 2</w:t>
      </w:r>
      <w:r w:rsidRPr="003063BB">
        <w:rPr>
          <w:b/>
          <w:i/>
          <w:szCs w:val="22"/>
          <w:vertAlign w:val="superscript"/>
          <w:lang w:eastAsia="ko-KR"/>
        </w:rPr>
        <w:t>nd</w:t>
      </w:r>
      <w:r>
        <w:rPr>
          <w:b/>
          <w:i/>
          <w:szCs w:val="22"/>
          <w:lang w:eastAsia="ko-KR"/>
        </w:rPr>
        <w:t xml:space="preserve"> SCI format</w:t>
      </w:r>
      <w:r w:rsidR="000C63C0">
        <w:rPr>
          <w:b/>
          <w:i/>
          <w:szCs w:val="22"/>
          <w:lang w:eastAsia="ko-KR"/>
        </w:rPr>
        <w:t>s</w:t>
      </w:r>
      <w:r>
        <w:rPr>
          <w:b/>
          <w:i/>
          <w:szCs w:val="22"/>
          <w:lang w:eastAsia="ko-KR"/>
        </w:rPr>
        <w:t xml:space="preserve"> simultaneously in a single PSSCH. </w:t>
      </w:r>
    </w:p>
    <w:p w:rsidR="007A1FF7" w:rsidRDefault="007A1FF7" w:rsidP="00FD3AB7">
      <w:pPr>
        <w:pStyle w:val="LGTdoc"/>
        <w:spacing w:before="0" w:after="180"/>
        <w:ind w:left="0" w:firstLineChars="250" w:firstLine="550"/>
        <w:rPr>
          <w:szCs w:val="22"/>
          <w:lang w:eastAsia="ko-KR"/>
        </w:rPr>
      </w:pPr>
      <w:r>
        <w:rPr>
          <w:szCs w:val="22"/>
          <w:lang w:eastAsia="ko-KR"/>
        </w:rPr>
        <w:t>Another approach is the assistance information</w:t>
      </w:r>
      <w:r w:rsidR="0011036E">
        <w:rPr>
          <w:szCs w:val="22"/>
          <w:lang w:eastAsia="ko-KR"/>
        </w:rPr>
        <w:t xml:space="preserve"> is conveyed by MAC CE on PSSCH. In this case, the RX UE can derive L2-source ID and L2-destination ID from the received 2</w:t>
      </w:r>
      <w:r w:rsidR="0011036E" w:rsidRPr="0011036E">
        <w:rPr>
          <w:szCs w:val="22"/>
          <w:vertAlign w:val="superscript"/>
          <w:lang w:eastAsia="ko-KR"/>
        </w:rPr>
        <w:t>nd</w:t>
      </w:r>
      <w:r w:rsidR="0011036E">
        <w:rPr>
          <w:szCs w:val="22"/>
          <w:lang w:eastAsia="ko-KR"/>
        </w:rPr>
        <w:t xml:space="preserve"> SCI and the received TB. </w:t>
      </w:r>
      <w:r w:rsidR="00E454E8">
        <w:rPr>
          <w:szCs w:val="22"/>
          <w:lang w:eastAsia="ko-KR"/>
        </w:rPr>
        <w:t>The conventional 2</w:t>
      </w:r>
      <w:r w:rsidR="00E454E8" w:rsidRPr="00E454E8">
        <w:rPr>
          <w:szCs w:val="22"/>
          <w:vertAlign w:val="superscript"/>
          <w:lang w:eastAsia="ko-KR"/>
        </w:rPr>
        <w:t>nd</w:t>
      </w:r>
      <w:r w:rsidR="00E454E8">
        <w:rPr>
          <w:szCs w:val="22"/>
          <w:lang w:eastAsia="ko-KR"/>
        </w:rPr>
        <w:t xml:space="preserve"> SCI format could be reused to schedule the assistance information. </w:t>
      </w:r>
      <w:r w:rsidR="0011036E">
        <w:rPr>
          <w:szCs w:val="22"/>
          <w:lang w:eastAsia="ko-KR"/>
        </w:rPr>
        <w:t xml:space="preserve">When the MAC CE is used as container of the assistance information, the payload size could be relatively large. </w:t>
      </w:r>
      <w:r w:rsidR="00E454E8">
        <w:rPr>
          <w:szCs w:val="22"/>
          <w:lang w:eastAsia="ko-KR"/>
        </w:rPr>
        <w:t xml:space="preserve">Moreover, when the MAC CE is used, the relevant processing time would be few msec. For instance, the MAC CE is known to UE-B 3*Number of slots in a subframe+1 slots after the end of PSFCH associated with PSSCH contacting the assistance information. </w:t>
      </w:r>
      <w:r w:rsidR="0011036E">
        <w:rPr>
          <w:szCs w:val="22"/>
          <w:lang w:eastAsia="ko-KR"/>
        </w:rPr>
        <w:t xml:space="preserve">On the other hand, considering HARQ operation, </w:t>
      </w:r>
      <w:r w:rsidR="007672A6">
        <w:rPr>
          <w:szCs w:val="22"/>
          <w:lang w:eastAsia="ko-KR"/>
        </w:rPr>
        <w:t xml:space="preserve">if a TB consists of the assistance information and other MAC PDU, the UE would need to transmit the assistance information for every retransmissions of the TB. </w:t>
      </w:r>
      <w:r w:rsidR="00BD786E">
        <w:rPr>
          <w:szCs w:val="22"/>
          <w:lang w:eastAsia="ko-KR"/>
        </w:rPr>
        <w:t xml:space="preserve">It will cause large signaling overhead. </w:t>
      </w:r>
      <w:r w:rsidR="00842505">
        <w:rPr>
          <w:szCs w:val="22"/>
          <w:lang w:eastAsia="ko-KR"/>
        </w:rPr>
        <w:t>I</w:t>
      </w:r>
      <w:r w:rsidR="00842505">
        <w:rPr>
          <w:rFonts w:hint="eastAsia"/>
          <w:szCs w:val="22"/>
          <w:lang w:eastAsia="ko-KR"/>
        </w:rPr>
        <w:t xml:space="preserve">n </w:t>
      </w:r>
      <w:r w:rsidR="00842505">
        <w:rPr>
          <w:szCs w:val="22"/>
          <w:lang w:eastAsia="ko-KR"/>
        </w:rPr>
        <w:t xml:space="preserve">this case, the contents of the assistance information to be transmitted on MAC CE would not be updated frequently even though UE-A </w:t>
      </w:r>
      <w:r w:rsidR="00E454E8">
        <w:rPr>
          <w:szCs w:val="22"/>
          <w:lang w:eastAsia="ko-KR"/>
        </w:rPr>
        <w:t>want</w:t>
      </w:r>
      <w:r w:rsidR="00842505">
        <w:rPr>
          <w:szCs w:val="22"/>
          <w:lang w:eastAsia="ko-KR"/>
        </w:rPr>
        <w:t xml:space="preserve"> to update it due to resource re-evaluation or pre-emption. </w:t>
      </w:r>
    </w:p>
    <w:p w:rsidR="000C63C0" w:rsidRPr="000E2123" w:rsidRDefault="000C63C0" w:rsidP="000C63C0">
      <w:pPr>
        <w:pStyle w:val="LGTdoc"/>
        <w:spacing w:before="0" w:after="180"/>
        <w:ind w:left="0" w:firstLine="0"/>
        <w:rPr>
          <w:b/>
          <w:i/>
          <w:szCs w:val="22"/>
          <w:lang w:eastAsia="ko-KR"/>
        </w:rPr>
      </w:pPr>
      <w:r>
        <w:rPr>
          <w:b/>
          <w:i/>
          <w:szCs w:val="22"/>
          <w:lang w:eastAsia="ko-KR"/>
        </w:rPr>
        <w:t>Observation 1</w:t>
      </w:r>
      <w:r w:rsidR="006E262C">
        <w:rPr>
          <w:b/>
          <w:i/>
          <w:szCs w:val="22"/>
          <w:lang w:eastAsia="ko-KR"/>
        </w:rPr>
        <w:t>2</w:t>
      </w:r>
      <w:r>
        <w:rPr>
          <w:b/>
          <w:i/>
          <w:szCs w:val="22"/>
          <w:lang w:eastAsia="ko-KR"/>
        </w:rPr>
        <w:t>: When the assistance information is conveyed on MAC CE, the payload size of the assistance information could be large</w:t>
      </w:r>
      <w:r w:rsidR="00CE32CD">
        <w:rPr>
          <w:b/>
          <w:i/>
          <w:szCs w:val="22"/>
          <w:lang w:eastAsia="ko-KR"/>
        </w:rPr>
        <w:t>r than that of the case of using 2</w:t>
      </w:r>
      <w:r w:rsidR="00CE32CD" w:rsidRPr="00CE32CD">
        <w:rPr>
          <w:b/>
          <w:i/>
          <w:szCs w:val="22"/>
          <w:vertAlign w:val="superscript"/>
          <w:lang w:eastAsia="ko-KR"/>
        </w:rPr>
        <w:t>nd</w:t>
      </w:r>
      <w:r w:rsidR="00CE32CD">
        <w:rPr>
          <w:b/>
          <w:i/>
          <w:szCs w:val="22"/>
          <w:lang w:eastAsia="ko-KR"/>
        </w:rPr>
        <w:t xml:space="preserve"> SCI format </w:t>
      </w:r>
      <w:r>
        <w:rPr>
          <w:b/>
          <w:i/>
          <w:szCs w:val="22"/>
          <w:lang w:eastAsia="ko-KR"/>
        </w:rPr>
        <w:t xml:space="preserve">at the expense of the processing time (e.g. roughly 8 mesc). </w:t>
      </w:r>
    </w:p>
    <w:p w:rsidR="00B47769" w:rsidRDefault="00E454E8" w:rsidP="00FD3AB7">
      <w:pPr>
        <w:pStyle w:val="LGTdoc"/>
        <w:spacing w:before="0" w:after="180"/>
        <w:ind w:left="0" w:firstLineChars="250" w:firstLine="550"/>
        <w:rPr>
          <w:szCs w:val="22"/>
          <w:lang w:eastAsia="ko-KR"/>
        </w:rPr>
      </w:pPr>
      <w:r>
        <w:rPr>
          <w:szCs w:val="22"/>
          <w:lang w:eastAsia="ko-KR"/>
        </w:rPr>
        <w:t xml:space="preserve">It can be considered that the assistance information is conveyed by PC5-RRC signaling. In this case, the relevant processing time for achieving the assistance information could be few hundreds msec. Moreover, to use PC5-RRC signaling, the assistance information can be transmitted on one or more unicast PSSCH(s). </w:t>
      </w:r>
      <w:r w:rsidR="00BD786E">
        <w:rPr>
          <w:szCs w:val="22"/>
          <w:lang w:eastAsia="ko-KR"/>
        </w:rPr>
        <w:t xml:space="preserve">Since the assistance information is transmitted on TB(s), e UE would need to transmit the assistance information for every retransmissions of the TB(s). It will cause large signaling overhead. </w:t>
      </w:r>
    </w:p>
    <w:p w:rsidR="000C63C0" w:rsidRPr="00287605" w:rsidRDefault="000C63C0" w:rsidP="000C63C0">
      <w:pPr>
        <w:pStyle w:val="LGTdoc"/>
        <w:spacing w:before="0" w:after="180"/>
        <w:ind w:left="0" w:firstLine="0"/>
        <w:rPr>
          <w:szCs w:val="22"/>
          <w:lang w:eastAsia="ko-KR"/>
        </w:rPr>
      </w:pPr>
      <w:r>
        <w:rPr>
          <w:b/>
          <w:i/>
          <w:szCs w:val="22"/>
          <w:lang w:eastAsia="ko-KR"/>
        </w:rPr>
        <w:t>Observation 1</w:t>
      </w:r>
      <w:r w:rsidR="006E262C">
        <w:rPr>
          <w:b/>
          <w:i/>
          <w:szCs w:val="22"/>
          <w:lang w:eastAsia="ko-KR"/>
        </w:rPr>
        <w:t>3</w:t>
      </w:r>
      <w:r>
        <w:rPr>
          <w:b/>
          <w:i/>
          <w:szCs w:val="22"/>
          <w:lang w:eastAsia="ko-KR"/>
        </w:rPr>
        <w:t>: When the assistance information is conveyed on PC5-RRC signaling, the processing time could be excessively large</w:t>
      </w:r>
      <w:r w:rsidR="00CE32CD">
        <w:rPr>
          <w:b/>
          <w:i/>
          <w:szCs w:val="22"/>
          <w:lang w:eastAsia="ko-KR"/>
        </w:rPr>
        <w:t>r</w:t>
      </w:r>
      <w:r w:rsidR="00150616">
        <w:rPr>
          <w:b/>
          <w:i/>
          <w:szCs w:val="22"/>
          <w:lang w:eastAsia="ko-KR"/>
        </w:rPr>
        <w:t xml:space="preserve"> (e.g. few hundreds msec)</w:t>
      </w:r>
      <w:r w:rsidR="00CE32CD">
        <w:rPr>
          <w:b/>
          <w:i/>
          <w:szCs w:val="22"/>
          <w:lang w:eastAsia="ko-KR"/>
        </w:rPr>
        <w:t xml:space="preserve"> compared to the case of using 2</w:t>
      </w:r>
      <w:r w:rsidR="00CE32CD" w:rsidRPr="00CE32CD">
        <w:rPr>
          <w:b/>
          <w:i/>
          <w:szCs w:val="22"/>
          <w:vertAlign w:val="superscript"/>
          <w:lang w:eastAsia="ko-KR"/>
        </w:rPr>
        <w:t>nd</w:t>
      </w:r>
      <w:r w:rsidR="00CE32CD">
        <w:rPr>
          <w:b/>
          <w:i/>
          <w:szCs w:val="22"/>
          <w:lang w:eastAsia="ko-KR"/>
        </w:rPr>
        <w:t xml:space="preserve"> SCI format or MAC CE. Also, it requires PC5-RRC connection between </w:t>
      </w:r>
      <w:r>
        <w:rPr>
          <w:b/>
          <w:i/>
          <w:szCs w:val="22"/>
          <w:lang w:eastAsia="ko-KR"/>
        </w:rPr>
        <w:t xml:space="preserve">UE-A and UE-B. </w:t>
      </w:r>
    </w:p>
    <w:p w:rsidR="00A164B3" w:rsidRDefault="00A164B3" w:rsidP="00A164B3">
      <w:pPr>
        <w:pStyle w:val="LGTdoc"/>
        <w:spacing w:before="0" w:after="180"/>
        <w:ind w:left="0" w:firstLineChars="250" w:firstLine="550"/>
        <w:rPr>
          <w:szCs w:val="22"/>
          <w:lang w:eastAsia="ko-KR"/>
        </w:rPr>
      </w:pPr>
      <w:r>
        <w:rPr>
          <w:rFonts w:hint="eastAsia"/>
          <w:szCs w:val="22"/>
          <w:lang w:eastAsia="ko-KR"/>
        </w:rPr>
        <w:t xml:space="preserve">When the assistance information is triggered, UE-A may have data to transmit. </w:t>
      </w:r>
      <w:r>
        <w:rPr>
          <w:szCs w:val="22"/>
          <w:lang w:eastAsia="ko-KR"/>
        </w:rPr>
        <w:t>In this case, considering PDB of the data, it would be possible that the UE-A transmit both the assistance information and the data simultaneously</w:t>
      </w:r>
      <w:r w:rsidR="00CC334A">
        <w:rPr>
          <w:szCs w:val="22"/>
          <w:lang w:eastAsia="ko-KR"/>
        </w:rPr>
        <w:t xml:space="preserve"> rather than delaying the data transmission</w:t>
      </w:r>
      <w:r>
        <w:rPr>
          <w:szCs w:val="22"/>
          <w:lang w:eastAsia="ko-KR"/>
        </w:rPr>
        <w:t xml:space="preserve">. </w:t>
      </w:r>
      <w:r w:rsidR="00F4422B">
        <w:rPr>
          <w:szCs w:val="22"/>
          <w:lang w:eastAsia="ko-KR"/>
        </w:rPr>
        <w:t xml:space="preserve">When the assistance information is multiplexed with the data in the same TB, </w:t>
      </w:r>
      <w:r w:rsidR="00CB18E5">
        <w:rPr>
          <w:szCs w:val="22"/>
          <w:lang w:eastAsia="ko-KR"/>
        </w:rPr>
        <w:t xml:space="preserve">the required amount of resources for the TB transmission will be increased. Moreover, due to the HARQ combining, the assistance information will be transmitted every (re)transmission of the TB. </w:t>
      </w:r>
      <w:r w:rsidR="00805E56">
        <w:rPr>
          <w:szCs w:val="22"/>
          <w:lang w:eastAsia="ko-KR"/>
        </w:rPr>
        <w:t xml:space="preserve">On the other hand, UE-A can know whether or not UE-B successfully decode the assistance information when the SL HARQ-ACK feedback is enabled for the TB. </w:t>
      </w:r>
      <w:r w:rsidR="001C5D7E">
        <w:rPr>
          <w:szCs w:val="22"/>
          <w:lang w:eastAsia="ko-KR"/>
        </w:rPr>
        <w:t xml:space="preserve">Meanwhile, for the simultaneous transmission of the assistance information and UE-A’s other data, the intended receiver of the assistance information and the data needs to be the same. Otherwise, </w:t>
      </w:r>
      <w:r w:rsidR="00570593">
        <w:rPr>
          <w:szCs w:val="22"/>
          <w:lang w:eastAsia="ko-KR"/>
        </w:rPr>
        <w:t xml:space="preserve">the RX UEs may need to decode all the PSSCH even though L1-destination ID in the received SCI is not matched to achieve the assistance information. </w:t>
      </w:r>
      <w:r w:rsidR="00384771">
        <w:rPr>
          <w:szCs w:val="22"/>
          <w:lang w:eastAsia="ko-KR"/>
        </w:rPr>
        <w:t xml:space="preserve">In this case, instead of L1-source or L1-destination ID, another field in the SCI can be used to indicate whether UE-B needs to decode a TB to get the assistance information. In other words, it can be considered that UE-B try to decode a TB even though the corresponding L1-destination ID is not matched. </w:t>
      </w:r>
    </w:p>
    <w:p w:rsidR="00C50B3E" w:rsidRPr="00287605" w:rsidRDefault="00C50B3E" w:rsidP="00C50B3E">
      <w:pPr>
        <w:pStyle w:val="LGTdoc"/>
        <w:spacing w:before="0" w:after="180"/>
        <w:ind w:left="0" w:firstLine="0"/>
        <w:rPr>
          <w:szCs w:val="22"/>
          <w:lang w:eastAsia="ko-KR"/>
        </w:rPr>
      </w:pPr>
      <w:r>
        <w:rPr>
          <w:b/>
          <w:i/>
          <w:szCs w:val="22"/>
          <w:lang w:eastAsia="ko-KR"/>
        </w:rPr>
        <w:lastRenderedPageBreak/>
        <w:t>Observation 1</w:t>
      </w:r>
      <w:r w:rsidR="006E262C">
        <w:rPr>
          <w:b/>
          <w:i/>
          <w:szCs w:val="22"/>
          <w:lang w:eastAsia="ko-KR"/>
        </w:rPr>
        <w:t>4</w:t>
      </w:r>
      <w:r>
        <w:rPr>
          <w:b/>
          <w:i/>
          <w:szCs w:val="22"/>
          <w:lang w:eastAsia="ko-KR"/>
        </w:rPr>
        <w:t xml:space="preserve">: When the assistance information is multiplexed with UE-A’s other data in a TB, the assistance information would be available only for the intended receiver UE of the data. </w:t>
      </w:r>
    </w:p>
    <w:p w:rsidR="00A164B3" w:rsidRDefault="00570593" w:rsidP="00A164B3">
      <w:pPr>
        <w:pStyle w:val="LGTdoc"/>
        <w:spacing w:before="0" w:after="180"/>
        <w:ind w:left="0" w:firstLineChars="250" w:firstLine="550"/>
        <w:rPr>
          <w:szCs w:val="22"/>
          <w:lang w:eastAsia="ko-KR"/>
        </w:rPr>
      </w:pPr>
      <w:r>
        <w:rPr>
          <w:rFonts w:hint="eastAsia"/>
          <w:szCs w:val="22"/>
          <w:lang w:eastAsia="ko-KR"/>
        </w:rPr>
        <w:t xml:space="preserve">Considering that the assistance </w:t>
      </w:r>
      <w:r>
        <w:rPr>
          <w:szCs w:val="22"/>
          <w:lang w:eastAsia="ko-KR"/>
        </w:rPr>
        <w:t>information</w:t>
      </w:r>
      <w:r>
        <w:rPr>
          <w:rFonts w:hint="eastAsia"/>
          <w:szCs w:val="22"/>
          <w:lang w:eastAsia="ko-KR"/>
        </w:rPr>
        <w:t xml:space="preserve"> </w:t>
      </w:r>
      <w:r>
        <w:rPr>
          <w:szCs w:val="22"/>
          <w:lang w:eastAsia="ko-KR"/>
        </w:rPr>
        <w:t xml:space="preserve">is used to indicate reserved resources, the form of the assistance information could be broadcast or groupcast. Considering that the assistance information can include the set of slots where UE-A cannot perform SL reception, the form of the assistance information could be </w:t>
      </w:r>
      <w:r w:rsidR="000B5FD2">
        <w:rPr>
          <w:szCs w:val="22"/>
          <w:lang w:eastAsia="ko-KR"/>
        </w:rPr>
        <w:t xml:space="preserve">broadcast or </w:t>
      </w:r>
      <w:r>
        <w:rPr>
          <w:szCs w:val="22"/>
          <w:lang w:eastAsia="ko-KR"/>
        </w:rPr>
        <w:t>groupcast or unicast</w:t>
      </w:r>
      <w:r w:rsidR="000B5FD2">
        <w:rPr>
          <w:szCs w:val="22"/>
          <w:lang w:eastAsia="ko-KR"/>
        </w:rPr>
        <w:t>. For instance, if</w:t>
      </w:r>
      <w:r>
        <w:rPr>
          <w:szCs w:val="22"/>
          <w:lang w:eastAsia="ko-KR"/>
        </w:rPr>
        <w:t xml:space="preserve"> the UE-A want</w:t>
      </w:r>
      <w:r w:rsidR="000B5FD2">
        <w:rPr>
          <w:szCs w:val="22"/>
          <w:lang w:eastAsia="ko-KR"/>
        </w:rPr>
        <w:t>s</w:t>
      </w:r>
      <w:r>
        <w:rPr>
          <w:szCs w:val="22"/>
          <w:lang w:eastAsia="ko-KR"/>
        </w:rPr>
        <w:t xml:space="preserve"> to transmit this information for the intended </w:t>
      </w:r>
      <w:r w:rsidR="000B5FD2">
        <w:rPr>
          <w:szCs w:val="22"/>
          <w:lang w:eastAsia="ko-KR"/>
        </w:rPr>
        <w:t>transmitter UE of UE-A, the assistance information could be a form of unicast or groupcast. Considering signaling overhead, it can be considered that UE-A transmit this information to a UE group rather than transmitting this information to each UE separately. On the other hand, if the UE-A wants to transmit this information for the potential transmitter UE of UE-A, the form of the assistance information could be broadcast or groupcast. Considering that the assistance information can include sensing results</w:t>
      </w:r>
      <w:r w:rsidR="00C50B3E">
        <w:rPr>
          <w:szCs w:val="22"/>
          <w:lang w:eastAsia="ko-KR"/>
        </w:rPr>
        <w:t xml:space="preserve"> of UE-A</w:t>
      </w:r>
      <w:r w:rsidR="000B5FD2">
        <w:rPr>
          <w:szCs w:val="22"/>
          <w:lang w:eastAsia="ko-KR"/>
        </w:rPr>
        <w:t xml:space="preserve">, </w:t>
      </w:r>
      <w:r w:rsidR="00276E78">
        <w:rPr>
          <w:szCs w:val="22"/>
          <w:lang w:eastAsia="ko-KR"/>
        </w:rPr>
        <w:t xml:space="preserve">the form of the assistance information could be broadcast or groupcast. </w:t>
      </w:r>
    </w:p>
    <w:p w:rsidR="00276E78" w:rsidRPr="00287605" w:rsidRDefault="00276E78" w:rsidP="00276E78">
      <w:pPr>
        <w:pStyle w:val="LGTdoc"/>
        <w:spacing w:before="0" w:after="180"/>
        <w:ind w:left="0" w:firstLine="0"/>
        <w:rPr>
          <w:szCs w:val="22"/>
          <w:lang w:eastAsia="ko-KR"/>
        </w:rPr>
      </w:pPr>
      <w:r>
        <w:rPr>
          <w:b/>
          <w:i/>
          <w:szCs w:val="22"/>
          <w:lang w:eastAsia="ko-KR"/>
        </w:rPr>
        <w:t>Observation 1</w:t>
      </w:r>
      <w:r w:rsidR="006E262C">
        <w:rPr>
          <w:b/>
          <w:i/>
          <w:szCs w:val="22"/>
          <w:lang w:eastAsia="ko-KR"/>
        </w:rPr>
        <w:t>5</w:t>
      </w:r>
      <w:r>
        <w:rPr>
          <w:b/>
          <w:i/>
          <w:szCs w:val="22"/>
          <w:lang w:eastAsia="ko-KR"/>
        </w:rPr>
        <w:t xml:space="preserve">: Considering signaling overhead in system perspective, it is beneficial that the assistance information is transmitted in a broadcast or groupcast manner. </w:t>
      </w:r>
    </w:p>
    <w:p w:rsidR="00A164B3" w:rsidRPr="00276E78" w:rsidRDefault="00276E78" w:rsidP="00C37F1E">
      <w:pPr>
        <w:pStyle w:val="LGTdoc"/>
        <w:spacing w:before="100" w:beforeAutospacing="1" w:after="180" w:afterAutospacing="1"/>
        <w:ind w:left="279" w:hangingChars="129" w:hanging="279"/>
        <w:rPr>
          <w:szCs w:val="22"/>
          <w:lang w:eastAsia="ko-KR"/>
        </w:rPr>
      </w:pPr>
      <w:r w:rsidRPr="00276E78">
        <w:rPr>
          <w:rFonts w:hint="eastAsia"/>
          <w:b/>
          <w:i/>
          <w:szCs w:val="22"/>
          <w:lang w:eastAsia="ko-KR"/>
        </w:rPr>
        <w:t xml:space="preserve">Proposal </w:t>
      </w:r>
      <w:r w:rsidR="00DF60C8">
        <w:rPr>
          <w:b/>
          <w:i/>
          <w:szCs w:val="22"/>
          <w:lang w:eastAsia="ko-KR"/>
        </w:rPr>
        <w:t>6</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UE-A’s </w:t>
      </w:r>
      <w:r>
        <w:rPr>
          <w:rFonts w:hint="eastAsia"/>
          <w:b/>
          <w:i/>
          <w:szCs w:val="22"/>
          <w:lang w:eastAsia="ko-KR"/>
        </w:rPr>
        <w:t xml:space="preserve">assistance information, </w:t>
      </w:r>
      <w:r>
        <w:rPr>
          <w:b/>
          <w:i/>
          <w:szCs w:val="22"/>
          <w:lang w:eastAsia="ko-KR"/>
        </w:rPr>
        <w:t>one or more of followings is supported:</w:t>
      </w:r>
    </w:p>
    <w:p w:rsidR="00276E78" w:rsidRDefault="00276E78" w:rsidP="00276E78">
      <w:pPr>
        <w:pStyle w:val="LGTdoc"/>
        <w:numPr>
          <w:ilvl w:val="0"/>
          <w:numId w:val="44"/>
        </w:numPr>
        <w:spacing w:before="0" w:after="180"/>
        <w:rPr>
          <w:b/>
          <w:i/>
          <w:szCs w:val="22"/>
          <w:lang w:eastAsia="ko-KR"/>
        </w:rPr>
      </w:pPr>
      <w:r>
        <w:rPr>
          <w:rFonts w:hint="eastAsia"/>
          <w:b/>
          <w:i/>
          <w:szCs w:val="22"/>
          <w:lang w:eastAsia="ko-KR"/>
        </w:rPr>
        <w:t>PSSCH with 2</w:t>
      </w:r>
      <w:r w:rsidRPr="00276E78">
        <w:rPr>
          <w:rFonts w:hint="eastAsia"/>
          <w:b/>
          <w:i/>
          <w:szCs w:val="22"/>
          <w:vertAlign w:val="superscript"/>
          <w:lang w:eastAsia="ko-KR"/>
        </w:rPr>
        <w:t>nd</w:t>
      </w:r>
      <w:r>
        <w:rPr>
          <w:rFonts w:hint="eastAsia"/>
          <w:b/>
          <w:i/>
          <w:szCs w:val="22"/>
          <w:lang w:eastAsia="ko-KR"/>
        </w:rPr>
        <w:t xml:space="preserve"> </w:t>
      </w:r>
      <w:r>
        <w:rPr>
          <w:b/>
          <w:i/>
          <w:szCs w:val="22"/>
          <w:lang w:eastAsia="ko-KR"/>
        </w:rPr>
        <w:t>SCI format only (i.e. a TB is not transmitted)</w:t>
      </w:r>
      <w:r w:rsidR="00864FD4">
        <w:rPr>
          <w:b/>
          <w:i/>
          <w:szCs w:val="22"/>
          <w:lang w:eastAsia="ko-KR"/>
        </w:rPr>
        <w:t>, or</w:t>
      </w:r>
    </w:p>
    <w:p w:rsidR="00276E78" w:rsidRDefault="00276E78" w:rsidP="00276E78">
      <w:pPr>
        <w:pStyle w:val="LGTdoc"/>
        <w:numPr>
          <w:ilvl w:val="0"/>
          <w:numId w:val="44"/>
        </w:numPr>
        <w:spacing w:before="0" w:after="180"/>
        <w:rPr>
          <w:b/>
          <w:i/>
          <w:szCs w:val="22"/>
          <w:lang w:eastAsia="ko-KR"/>
        </w:rPr>
      </w:pPr>
      <w:r>
        <w:rPr>
          <w:b/>
          <w:i/>
          <w:szCs w:val="22"/>
          <w:lang w:eastAsia="ko-KR"/>
        </w:rPr>
        <w:t>MAC CE</w:t>
      </w:r>
      <w:r w:rsidR="00864FD4">
        <w:rPr>
          <w:b/>
          <w:i/>
          <w:szCs w:val="22"/>
          <w:lang w:eastAsia="ko-KR"/>
        </w:rPr>
        <w:t xml:space="preserve"> on PSSCH</w:t>
      </w:r>
    </w:p>
    <w:p w:rsidR="00276E78" w:rsidRDefault="00384771" w:rsidP="00276E78">
      <w:pPr>
        <w:pStyle w:val="LGTdoc"/>
        <w:numPr>
          <w:ilvl w:val="1"/>
          <w:numId w:val="44"/>
        </w:numPr>
        <w:spacing w:before="0" w:after="180"/>
        <w:rPr>
          <w:b/>
          <w:i/>
          <w:szCs w:val="22"/>
          <w:lang w:eastAsia="ko-KR"/>
        </w:rPr>
      </w:pPr>
      <w:r>
        <w:rPr>
          <w:b/>
          <w:i/>
          <w:szCs w:val="22"/>
          <w:lang w:eastAsia="ko-KR"/>
        </w:rPr>
        <w:t>It supports at least the case where the assistance information is not multiplexed with o</w:t>
      </w:r>
      <w:r w:rsidR="00864FD4">
        <w:rPr>
          <w:rFonts w:hint="eastAsia"/>
          <w:b/>
          <w:i/>
          <w:szCs w:val="22"/>
          <w:lang w:eastAsia="ko-KR"/>
        </w:rPr>
        <w:t>ther data of UE-A</w:t>
      </w:r>
      <w:r>
        <w:rPr>
          <w:b/>
          <w:i/>
          <w:szCs w:val="22"/>
          <w:lang w:eastAsia="ko-KR"/>
        </w:rPr>
        <w:t xml:space="preserve"> in the same TB</w:t>
      </w:r>
      <w:r w:rsidR="00864FD4">
        <w:rPr>
          <w:b/>
          <w:i/>
          <w:szCs w:val="22"/>
          <w:lang w:eastAsia="ko-KR"/>
        </w:rPr>
        <w:t>.</w:t>
      </w:r>
    </w:p>
    <w:p w:rsidR="00864FD4" w:rsidRDefault="00864FD4" w:rsidP="00276E78">
      <w:pPr>
        <w:pStyle w:val="LGTdoc"/>
        <w:numPr>
          <w:ilvl w:val="1"/>
          <w:numId w:val="44"/>
        </w:numPr>
        <w:spacing w:before="0" w:after="180"/>
        <w:rPr>
          <w:b/>
          <w:i/>
          <w:szCs w:val="22"/>
          <w:lang w:eastAsia="ko-KR"/>
        </w:rPr>
      </w:pPr>
      <w:r>
        <w:rPr>
          <w:b/>
          <w:i/>
          <w:szCs w:val="22"/>
          <w:lang w:eastAsia="ko-KR"/>
        </w:rPr>
        <w:t xml:space="preserve">PSSCH </w:t>
      </w:r>
      <w:r w:rsidR="00AF7F9D">
        <w:rPr>
          <w:b/>
          <w:i/>
          <w:szCs w:val="22"/>
          <w:lang w:eastAsia="ko-KR"/>
        </w:rPr>
        <w:t xml:space="preserve">containing the assistance information </w:t>
      </w:r>
      <w:r>
        <w:rPr>
          <w:b/>
          <w:i/>
          <w:szCs w:val="22"/>
          <w:lang w:eastAsia="ko-KR"/>
        </w:rPr>
        <w:t xml:space="preserve">is </w:t>
      </w:r>
      <w:r w:rsidR="00A678E0">
        <w:rPr>
          <w:b/>
          <w:i/>
          <w:szCs w:val="22"/>
          <w:lang w:eastAsia="ko-KR"/>
        </w:rPr>
        <w:t xml:space="preserve">transmitted </w:t>
      </w:r>
      <w:r>
        <w:rPr>
          <w:b/>
          <w:i/>
          <w:szCs w:val="22"/>
          <w:lang w:eastAsia="ko-KR"/>
        </w:rPr>
        <w:t>at least</w:t>
      </w:r>
      <w:r w:rsidR="00AF7F9D">
        <w:rPr>
          <w:b/>
          <w:i/>
          <w:szCs w:val="22"/>
          <w:lang w:eastAsia="ko-KR"/>
        </w:rPr>
        <w:t xml:space="preserve"> </w:t>
      </w:r>
      <w:r w:rsidR="00A678E0">
        <w:rPr>
          <w:b/>
          <w:i/>
          <w:szCs w:val="22"/>
          <w:lang w:eastAsia="ko-KR"/>
        </w:rPr>
        <w:t xml:space="preserve">in </w:t>
      </w:r>
      <w:r>
        <w:rPr>
          <w:b/>
          <w:i/>
          <w:szCs w:val="22"/>
          <w:lang w:eastAsia="ko-KR"/>
        </w:rPr>
        <w:t>broadcast or groupcast</w:t>
      </w:r>
      <w:r w:rsidR="00A678E0">
        <w:rPr>
          <w:b/>
          <w:i/>
          <w:szCs w:val="22"/>
          <w:lang w:eastAsia="ko-KR"/>
        </w:rPr>
        <w:t xml:space="preserve"> manner</w:t>
      </w:r>
      <w:r>
        <w:rPr>
          <w:b/>
          <w:i/>
          <w:szCs w:val="22"/>
          <w:lang w:eastAsia="ko-KR"/>
        </w:rPr>
        <w:t>.</w:t>
      </w:r>
    </w:p>
    <w:p w:rsidR="00276E78" w:rsidRDefault="00276E78" w:rsidP="00C37F1E">
      <w:pPr>
        <w:pStyle w:val="LGTdoc"/>
        <w:spacing w:before="100" w:beforeAutospacing="1" w:after="180" w:afterAutospacing="1"/>
        <w:ind w:left="284" w:hangingChars="129"/>
        <w:rPr>
          <w:szCs w:val="22"/>
          <w:lang w:eastAsia="ko-KR"/>
        </w:rPr>
      </w:pPr>
    </w:p>
    <w:p w:rsidR="003931A3" w:rsidRPr="003931A3" w:rsidRDefault="003931A3" w:rsidP="003931A3">
      <w:pPr>
        <w:pStyle w:val="LGTdoc"/>
        <w:spacing w:before="100" w:beforeAutospacing="1" w:after="180" w:afterAutospacing="1"/>
        <w:ind w:left="279" w:hangingChars="129" w:hanging="279"/>
        <w:rPr>
          <w:b/>
          <w:szCs w:val="22"/>
          <w:lang w:eastAsia="ko-KR"/>
        </w:rPr>
      </w:pPr>
      <w:r w:rsidRPr="003931A3">
        <w:rPr>
          <w:b/>
          <w:szCs w:val="22"/>
          <w:lang w:eastAsia="ko-KR"/>
        </w:rPr>
        <w:t>Q4: When UE-B uses the received assistance information for resource (re)selection procedure?</w:t>
      </w:r>
    </w:p>
    <w:p w:rsidR="00CC3B1E" w:rsidRDefault="008873D4" w:rsidP="00CC3B1E">
      <w:pPr>
        <w:pStyle w:val="LGTdoc"/>
        <w:spacing w:before="0" w:after="180"/>
        <w:ind w:left="0" w:firstLine="0"/>
        <w:rPr>
          <w:szCs w:val="22"/>
          <w:lang w:eastAsia="ko-KR"/>
        </w:rPr>
      </w:pPr>
      <w:r>
        <w:rPr>
          <w:rFonts w:hint="eastAsia"/>
          <w:szCs w:val="22"/>
          <w:lang w:eastAsia="ko-KR"/>
        </w:rPr>
        <w:t xml:space="preserve">First of all, UE-B will use the received assistance information after the UE-B triggers </w:t>
      </w:r>
      <w:r>
        <w:rPr>
          <w:szCs w:val="22"/>
          <w:lang w:eastAsia="ko-KR"/>
        </w:rPr>
        <w:t>resource</w:t>
      </w:r>
      <w:r>
        <w:rPr>
          <w:rFonts w:hint="eastAsia"/>
          <w:szCs w:val="22"/>
          <w:lang w:eastAsia="ko-KR"/>
        </w:rPr>
        <w:t xml:space="preserve"> </w:t>
      </w:r>
      <w:r>
        <w:rPr>
          <w:szCs w:val="22"/>
          <w:lang w:eastAsia="ko-KR"/>
        </w:rPr>
        <w:t xml:space="preserve">(re)selection procedure for its own transmission. </w:t>
      </w:r>
      <w:r w:rsidR="00CC3B1E">
        <w:rPr>
          <w:szCs w:val="22"/>
          <w:lang w:eastAsia="ko-KR"/>
        </w:rPr>
        <w:t xml:space="preserve">Moreover, the assistance information needs to be valid for UE-B’s resource (re)selection procedure. In other words, the resource set provided by the assistance information needs to be related to the </w:t>
      </w:r>
      <w:r w:rsidR="00405ACE">
        <w:rPr>
          <w:szCs w:val="22"/>
          <w:lang w:eastAsia="ko-KR"/>
        </w:rPr>
        <w:t xml:space="preserve">resources within UE-B’s resource selection window. If the intended receiver of the assistance information is not UE-B, the assistance information would be invalid. For instance, if the assistance information is resource set which </w:t>
      </w:r>
      <w:r w:rsidR="009A64A2">
        <w:rPr>
          <w:szCs w:val="22"/>
          <w:lang w:eastAsia="ko-KR"/>
        </w:rPr>
        <w:t xml:space="preserve">is </w:t>
      </w:r>
      <w:r w:rsidR="00405ACE">
        <w:rPr>
          <w:szCs w:val="22"/>
          <w:lang w:eastAsia="ko-KR"/>
        </w:rPr>
        <w:t xml:space="preserve">preferred for UE-A’s reception, and if the UE-B will not transmit PSCCH/PSSCH to the UE-A, the UE-B does not need to use the assistance information transmitted from UE-A for UE-B’s resource (re)selection procedure. Considering the accuracy of the assistance information, UE-B may need to consider radio distance or geographical distance between UE-A and UE-B to decide whether or not to use the assistance information transmitted from UE-A. </w:t>
      </w:r>
      <w:r w:rsidR="004876EB">
        <w:rPr>
          <w:szCs w:val="22"/>
          <w:lang w:eastAsia="ko-KR"/>
        </w:rPr>
        <w:t xml:space="preserve">Depending on the intended receiver UEs of the assistance information, the UE-B could use the assistance information based on the cast type of its own transmission. For instance, if the assistance information is selected resources of UE-A or sensing results of UE-A, the assistance information could be used for UE-B’s resource (re)selection procedure for broadcast/groupcast/unicast PSCCH/PSSCH transmission. </w:t>
      </w:r>
      <w:r w:rsidR="009A64A2">
        <w:rPr>
          <w:szCs w:val="22"/>
          <w:lang w:eastAsia="ko-KR"/>
        </w:rPr>
        <w:t xml:space="preserve">On the other hand, if the assistance information is resource set which is preferred or is not preferred for UE-A’s reception, the assistance information could be used when the UE-B’s PSCCH/PSSCH transmission is unicast or (connection-oriented) groupcast of which intended receiver is UE-A. </w:t>
      </w:r>
      <w:r w:rsidR="00064E28">
        <w:rPr>
          <w:szCs w:val="22"/>
          <w:lang w:eastAsia="ko-KR"/>
        </w:rPr>
        <w:t xml:space="preserve">Even for the broadcast, the assistance information </w:t>
      </w:r>
      <w:r w:rsidR="00F05975">
        <w:rPr>
          <w:szCs w:val="22"/>
          <w:lang w:eastAsia="ko-KR"/>
        </w:rPr>
        <w:t xml:space="preserve">sent by UE-A </w:t>
      </w:r>
      <w:r w:rsidR="00064E28">
        <w:rPr>
          <w:szCs w:val="22"/>
          <w:lang w:eastAsia="ko-KR"/>
        </w:rPr>
        <w:t xml:space="preserve">could be used for UE-B’s resource (re)selection procedure to ensure UE-A can receive the broadcast message sent by the UE-B. </w:t>
      </w:r>
    </w:p>
    <w:p w:rsidR="00741096" w:rsidRDefault="00741096" w:rsidP="00741096">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DF60C8">
        <w:rPr>
          <w:b/>
          <w:i/>
          <w:szCs w:val="22"/>
          <w:lang w:eastAsia="ko-KR"/>
        </w:rPr>
        <w:t>7</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using</w:t>
      </w:r>
      <w:r>
        <w:rPr>
          <w:rFonts w:hint="eastAsia"/>
          <w:b/>
          <w:i/>
          <w:szCs w:val="22"/>
          <w:lang w:eastAsia="ko-KR"/>
        </w:rPr>
        <w:t xml:space="preserve"> the assistance information</w:t>
      </w:r>
      <w:r w:rsidR="00C54DF4">
        <w:rPr>
          <w:b/>
          <w:i/>
          <w:szCs w:val="22"/>
          <w:lang w:eastAsia="ko-KR"/>
        </w:rPr>
        <w:t xml:space="preserve"> at UE-B side</w:t>
      </w:r>
      <w:r>
        <w:rPr>
          <w:rFonts w:hint="eastAsia"/>
          <w:b/>
          <w:i/>
          <w:szCs w:val="22"/>
          <w:lang w:eastAsia="ko-KR"/>
        </w:rPr>
        <w:t xml:space="preserve">, </w:t>
      </w:r>
      <w:r>
        <w:rPr>
          <w:b/>
          <w:i/>
          <w:szCs w:val="22"/>
          <w:lang w:eastAsia="ko-KR"/>
        </w:rPr>
        <w:t xml:space="preserve">one or more of followings </w:t>
      </w:r>
      <w:r>
        <w:rPr>
          <w:b/>
          <w:i/>
          <w:szCs w:val="22"/>
          <w:lang w:eastAsia="ko-KR"/>
        </w:rPr>
        <w:lastRenderedPageBreak/>
        <w:t>is supported:</w:t>
      </w:r>
    </w:p>
    <w:p w:rsidR="00741096" w:rsidRDefault="00741096" w:rsidP="00741096">
      <w:pPr>
        <w:pStyle w:val="LGTdoc"/>
        <w:numPr>
          <w:ilvl w:val="0"/>
          <w:numId w:val="44"/>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sidR="00C54DF4">
        <w:rPr>
          <w:b/>
          <w:i/>
          <w:szCs w:val="22"/>
          <w:lang w:eastAsia="ko-KR"/>
        </w:rPr>
        <w:t xml:space="preserve"> (i.e. UE-B has data to transmit)</w:t>
      </w:r>
      <w:r>
        <w:rPr>
          <w:b/>
          <w:i/>
          <w:szCs w:val="22"/>
          <w:lang w:eastAsia="ko-KR"/>
        </w:rPr>
        <w:t>, or</w:t>
      </w:r>
    </w:p>
    <w:p w:rsidR="00741096" w:rsidRDefault="00741096" w:rsidP="00741096">
      <w:pPr>
        <w:pStyle w:val="LGTdoc"/>
        <w:numPr>
          <w:ilvl w:val="0"/>
          <w:numId w:val="44"/>
        </w:numPr>
        <w:spacing w:before="0" w:after="180"/>
        <w:rPr>
          <w:b/>
          <w:i/>
          <w:szCs w:val="22"/>
          <w:lang w:eastAsia="ko-KR"/>
        </w:rPr>
      </w:pPr>
      <w:r>
        <w:rPr>
          <w:b/>
          <w:i/>
          <w:szCs w:val="22"/>
          <w:lang w:eastAsia="ko-KR"/>
        </w:rPr>
        <w:t xml:space="preserve">When </w:t>
      </w:r>
      <w:r w:rsidR="00E66F81">
        <w:rPr>
          <w:b/>
          <w:i/>
          <w:szCs w:val="22"/>
          <w:lang w:eastAsia="ko-KR"/>
        </w:rPr>
        <w:t xml:space="preserve">receiving the valid </w:t>
      </w:r>
      <w:r>
        <w:rPr>
          <w:b/>
          <w:i/>
          <w:szCs w:val="22"/>
          <w:lang w:eastAsia="ko-KR"/>
        </w:rPr>
        <w:t>assistance information</w:t>
      </w:r>
      <w:r w:rsidR="00E66F81">
        <w:rPr>
          <w:b/>
          <w:i/>
          <w:szCs w:val="22"/>
          <w:lang w:eastAsia="ko-KR"/>
        </w:rPr>
        <w:t xml:space="preserve"> with satisfying one or more of following conditions</w:t>
      </w:r>
      <w:r>
        <w:rPr>
          <w:b/>
          <w:i/>
          <w:szCs w:val="22"/>
          <w:lang w:eastAsia="ko-KR"/>
        </w:rPr>
        <w:t>, or</w:t>
      </w:r>
    </w:p>
    <w:p w:rsidR="00741096" w:rsidRDefault="0081585B" w:rsidP="00741096">
      <w:pPr>
        <w:pStyle w:val="LGTdoc"/>
        <w:numPr>
          <w:ilvl w:val="1"/>
          <w:numId w:val="44"/>
        </w:numPr>
        <w:spacing w:before="0" w:after="180"/>
        <w:rPr>
          <w:b/>
          <w:i/>
          <w:szCs w:val="22"/>
          <w:lang w:eastAsia="ko-KR"/>
        </w:rPr>
      </w:pPr>
      <w:r>
        <w:rPr>
          <w:b/>
          <w:i/>
          <w:szCs w:val="22"/>
          <w:lang w:eastAsia="ko-KR"/>
        </w:rPr>
        <w:t xml:space="preserve">E.g. </w:t>
      </w:r>
      <w:r w:rsidR="00741096">
        <w:rPr>
          <w:b/>
          <w:i/>
          <w:szCs w:val="22"/>
          <w:lang w:eastAsia="ko-KR"/>
        </w:rPr>
        <w:t>Target receiver of the assistance information includes UE-B,</w:t>
      </w:r>
      <w:r w:rsidR="00E66F81">
        <w:rPr>
          <w:b/>
          <w:i/>
          <w:szCs w:val="22"/>
          <w:lang w:eastAsia="ko-KR"/>
        </w:rPr>
        <w:t xml:space="preserve"> or</w:t>
      </w:r>
    </w:p>
    <w:p w:rsidR="00741096" w:rsidRDefault="0081585B" w:rsidP="00741096">
      <w:pPr>
        <w:pStyle w:val="LGTdoc"/>
        <w:numPr>
          <w:ilvl w:val="1"/>
          <w:numId w:val="44"/>
        </w:numPr>
        <w:spacing w:before="0" w:after="180"/>
        <w:rPr>
          <w:b/>
          <w:i/>
          <w:szCs w:val="22"/>
          <w:lang w:eastAsia="ko-KR"/>
        </w:rPr>
      </w:pPr>
      <w:r>
        <w:rPr>
          <w:b/>
          <w:i/>
          <w:szCs w:val="22"/>
          <w:lang w:eastAsia="ko-KR"/>
        </w:rPr>
        <w:t xml:space="preserve">E.g. </w:t>
      </w:r>
      <w:r w:rsidR="00741096">
        <w:rPr>
          <w:b/>
          <w:i/>
          <w:szCs w:val="22"/>
          <w:lang w:eastAsia="ko-KR"/>
        </w:rPr>
        <w:t xml:space="preserve">At least one resource provided by the assistance information is </w:t>
      </w:r>
      <w:r w:rsidR="00E66F81">
        <w:rPr>
          <w:b/>
          <w:i/>
          <w:szCs w:val="22"/>
          <w:lang w:eastAsia="ko-KR"/>
        </w:rPr>
        <w:t xml:space="preserve">overlapped/included </w:t>
      </w:r>
      <w:r w:rsidR="00741096">
        <w:rPr>
          <w:b/>
          <w:i/>
          <w:szCs w:val="22"/>
          <w:lang w:eastAsia="ko-KR"/>
        </w:rPr>
        <w:t>with UE-B’s</w:t>
      </w:r>
      <w:r w:rsidR="00E66F81">
        <w:rPr>
          <w:b/>
          <w:i/>
          <w:szCs w:val="22"/>
          <w:lang w:eastAsia="ko-KR"/>
        </w:rPr>
        <w:t xml:space="preserve"> candidate resources during the resource (re)selection procedure, or</w:t>
      </w:r>
    </w:p>
    <w:p w:rsidR="0081585B" w:rsidRPr="00E66F81" w:rsidRDefault="0081585B" w:rsidP="0081585B">
      <w:pPr>
        <w:pStyle w:val="LGTdoc"/>
        <w:numPr>
          <w:ilvl w:val="1"/>
          <w:numId w:val="44"/>
        </w:numPr>
        <w:spacing w:before="0" w:after="180"/>
        <w:rPr>
          <w:b/>
          <w:i/>
          <w:szCs w:val="22"/>
          <w:lang w:eastAsia="ko-KR"/>
        </w:rPr>
      </w:pPr>
      <w:r w:rsidRPr="00E66F81">
        <w:rPr>
          <w:b/>
          <w:i/>
          <w:szCs w:val="22"/>
          <w:lang w:eastAsia="ko-KR"/>
        </w:rPr>
        <w:t xml:space="preserve">E.g. RSRP measurement based on the container of the assistance information at UE-B side is higher than the </w:t>
      </w:r>
      <w:r w:rsidR="00E66F81" w:rsidRPr="00E66F81">
        <w:rPr>
          <w:b/>
          <w:i/>
          <w:szCs w:val="22"/>
          <w:lang w:eastAsia="ko-KR"/>
        </w:rPr>
        <w:t xml:space="preserve">(pre)configured </w:t>
      </w:r>
      <w:r w:rsidRPr="00E66F81">
        <w:rPr>
          <w:b/>
          <w:i/>
          <w:szCs w:val="22"/>
          <w:lang w:eastAsia="ko-KR"/>
        </w:rPr>
        <w:t>RSRP threshold</w:t>
      </w:r>
      <w:r w:rsidR="00E66F81">
        <w:rPr>
          <w:b/>
          <w:i/>
          <w:szCs w:val="22"/>
          <w:lang w:eastAsia="ko-KR"/>
        </w:rPr>
        <w:t>.</w:t>
      </w:r>
    </w:p>
    <w:p w:rsidR="001B3FBC" w:rsidRDefault="001B3FBC" w:rsidP="001B3FBC">
      <w:pPr>
        <w:pStyle w:val="LGTdoc"/>
        <w:spacing w:before="0" w:after="180"/>
        <w:ind w:left="0" w:firstLine="0"/>
        <w:rPr>
          <w:b/>
          <w:i/>
          <w:szCs w:val="22"/>
          <w:lang w:eastAsia="ko-KR"/>
        </w:rPr>
      </w:pPr>
    </w:p>
    <w:p w:rsidR="001B3FBC" w:rsidRDefault="001B3FBC" w:rsidP="001B3FBC">
      <w:pPr>
        <w:pStyle w:val="LGTdoc"/>
        <w:spacing w:before="0" w:after="180"/>
        <w:ind w:left="0" w:firstLine="0"/>
        <w:rPr>
          <w:b/>
          <w:i/>
          <w:szCs w:val="22"/>
          <w:lang w:eastAsia="ko-KR"/>
        </w:rPr>
      </w:pPr>
      <w:r>
        <w:rPr>
          <w:rFonts w:hint="eastAsia"/>
          <w:b/>
          <w:i/>
          <w:szCs w:val="22"/>
          <w:lang w:eastAsia="ko-KR"/>
        </w:rPr>
        <w:t>Observation</w:t>
      </w:r>
      <w:r w:rsidR="007448EA">
        <w:rPr>
          <w:b/>
          <w:i/>
          <w:szCs w:val="22"/>
          <w:lang w:eastAsia="ko-KR"/>
        </w:rPr>
        <w:t xml:space="preserve"> 16</w:t>
      </w:r>
      <w:r>
        <w:rPr>
          <w:rFonts w:hint="eastAsia"/>
          <w:b/>
          <w:i/>
          <w:szCs w:val="22"/>
          <w:lang w:eastAsia="ko-KR"/>
        </w:rPr>
        <w:t xml:space="preserve">: </w:t>
      </w:r>
      <w:r w:rsidR="00E91816">
        <w:rPr>
          <w:b/>
          <w:i/>
          <w:szCs w:val="22"/>
          <w:lang w:eastAsia="ko-KR"/>
        </w:rPr>
        <w:t xml:space="preserve">Even though the received assistance information targets a certain cast type and/or link, it could be beneficial for UE-B to take it into account in a resource (re)selection procedure for packet transmission targeting other cast type and/or link. </w:t>
      </w:r>
    </w:p>
    <w:p w:rsidR="00864FD4" w:rsidRDefault="00864FD4" w:rsidP="00CC3B1E">
      <w:pPr>
        <w:pStyle w:val="LGTdoc"/>
        <w:spacing w:before="0" w:after="180"/>
        <w:ind w:left="0" w:firstLineChars="250" w:firstLine="550"/>
        <w:rPr>
          <w:szCs w:val="22"/>
          <w:lang w:eastAsia="ko-KR"/>
        </w:rPr>
      </w:pPr>
      <w:r>
        <w:rPr>
          <w:rFonts w:hint="eastAsia"/>
          <w:szCs w:val="22"/>
          <w:lang w:eastAsia="ko-KR"/>
        </w:rPr>
        <w:t xml:space="preserve">Depending on the condition of triggering the </w:t>
      </w:r>
      <w:r>
        <w:rPr>
          <w:szCs w:val="22"/>
          <w:lang w:eastAsia="ko-KR"/>
        </w:rPr>
        <w:t>assistance</w:t>
      </w:r>
      <w:r>
        <w:rPr>
          <w:rFonts w:hint="eastAsia"/>
          <w:szCs w:val="22"/>
          <w:lang w:eastAsia="ko-KR"/>
        </w:rPr>
        <w:t xml:space="preserve"> </w:t>
      </w:r>
      <w:r>
        <w:rPr>
          <w:szCs w:val="22"/>
          <w:lang w:eastAsia="ko-KR"/>
        </w:rPr>
        <w:t xml:space="preserve">information, </w:t>
      </w:r>
      <w:r w:rsidR="008873D4">
        <w:rPr>
          <w:szCs w:val="22"/>
          <w:lang w:eastAsia="ko-KR"/>
        </w:rPr>
        <w:t xml:space="preserve">the UE-B </w:t>
      </w:r>
      <w:r w:rsidR="00C95E4C">
        <w:rPr>
          <w:szCs w:val="22"/>
          <w:lang w:eastAsia="ko-KR"/>
        </w:rPr>
        <w:t xml:space="preserve">could </w:t>
      </w:r>
      <w:r w:rsidR="008873D4">
        <w:rPr>
          <w:szCs w:val="22"/>
          <w:lang w:eastAsia="ko-KR"/>
        </w:rPr>
        <w:t xml:space="preserve">receive the </w:t>
      </w:r>
      <w:r w:rsidR="00C95E4C">
        <w:rPr>
          <w:szCs w:val="22"/>
          <w:lang w:eastAsia="ko-KR"/>
        </w:rPr>
        <w:t xml:space="preserve">updated </w:t>
      </w:r>
      <w:r w:rsidR="008873D4">
        <w:rPr>
          <w:szCs w:val="22"/>
          <w:lang w:eastAsia="ko-KR"/>
        </w:rPr>
        <w:t xml:space="preserve">assistance information from the same UE during the resource (re)selection procedure. </w:t>
      </w:r>
      <w:r w:rsidR="00CC3B1E">
        <w:rPr>
          <w:szCs w:val="22"/>
          <w:lang w:eastAsia="ko-KR"/>
        </w:rPr>
        <w:t xml:space="preserve">For simplicity, UE-B can use the updated assistance information in the next resource (re)selection procedure, but the efficiency of using the assistance information could be degraded due to the old-fashioned assistance information. Alternatively, the UE-B performs the resource (re)selection procedure again by using the updated assistance information for a certain condition. For instance, the UE-B can trigger the resource (re)selection </w:t>
      </w:r>
      <w:r w:rsidR="00405ACE">
        <w:rPr>
          <w:szCs w:val="22"/>
          <w:lang w:eastAsia="ko-KR"/>
        </w:rPr>
        <w:t xml:space="preserve">again </w:t>
      </w:r>
      <w:r w:rsidR="00CC3B1E">
        <w:rPr>
          <w:szCs w:val="22"/>
          <w:lang w:eastAsia="ko-KR"/>
        </w:rPr>
        <w:t>when the assistance information includes high priority resources that needs to be protected, or when the remaining PDB of UE-B is large enough, or when the assistance information includes slots where UE-A cannot perform SL reception</w:t>
      </w:r>
      <w:r w:rsidR="00131CBE">
        <w:rPr>
          <w:szCs w:val="22"/>
          <w:lang w:eastAsia="ko-KR"/>
        </w:rPr>
        <w:t>, or when the resource set provided by the assistance information is quite different compared to the previous assistance information</w:t>
      </w:r>
      <w:r w:rsidR="00CC3B1E">
        <w:rPr>
          <w:szCs w:val="22"/>
          <w:lang w:eastAsia="ko-KR"/>
        </w:rPr>
        <w:t xml:space="preserve">. </w:t>
      </w:r>
    </w:p>
    <w:p w:rsidR="00D9771E" w:rsidRDefault="00D9771E" w:rsidP="00D9771E">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DF60C8">
        <w:rPr>
          <w:b/>
          <w:i/>
          <w:szCs w:val="22"/>
          <w:lang w:eastAsia="ko-KR"/>
        </w:rPr>
        <w:t>8</w:t>
      </w:r>
      <w:r w:rsidRPr="0011036E">
        <w:rPr>
          <w:rFonts w:hint="eastAsia"/>
          <w:b/>
          <w:i/>
          <w:szCs w:val="22"/>
          <w:lang w:eastAsia="ko-KR"/>
        </w:rPr>
        <w:t xml:space="preserve">: </w:t>
      </w:r>
      <w:r>
        <w:rPr>
          <w:b/>
          <w:i/>
          <w:szCs w:val="22"/>
          <w:lang w:eastAsia="ko-KR"/>
        </w:rPr>
        <w:t xml:space="preserve">When UE-B receives updated assistance information </w:t>
      </w:r>
      <w:r w:rsidR="00064E28">
        <w:rPr>
          <w:b/>
          <w:i/>
          <w:szCs w:val="22"/>
          <w:lang w:eastAsia="ko-KR"/>
        </w:rPr>
        <w:t xml:space="preserve">from the same UE, UE-B can </w:t>
      </w:r>
      <w:r w:rsidR="00E91816">
        <w:rPr>
          <w:b/>
          <w:i/>
          <w:szCs w:val="22"/>
          <w:lang w:eastAsia="ko-KR"/>
        </w:rPr>
        <w:t>retrigger</w:t>
      </w:r>
      <w:r w:rsidR="00064E28">
        <w:rPr>
          <w:b/>
          <w:i/>
          <w:szCs w:val="22"/>
          <w:lang w:eastAsia="ko-KR"/>
        </w:rPr>
        <w:t xml:space="preserve"> resource (re)selection procedure </w:t>
      </w:r>
      <w:r w:rsidR="00E91816">
        <w:rPr>
          <w:b/>
          <w:i/>
          <w:szCs w:val="22"/>
          <w:lang w:eastAsia="ko-KR"/>
        </w:rPr>
        <w:t>to use</w:t>
      </w:r>
      <w:r w:rsidR="00064E28">
        <w:rPr>
          <w:b/>
          <w:i/>
          <w:szCs w:val="22"/>
          <w:lang w:eastAsia="ko-KR"/>
        </w:rPr>
        <w:t xml:space="preserve"> the updated assistance information </w:t>
      </w:r>
      <w:r w:rsidR="00E91816">
        <w:rPr>
          <w:b/>
          <w:i/>
          <w:szCs w:val="22"/>
          <w:lang w:eastAsia="ko-KR"/>
        </w:rPr>
        <w:t xml:space="preserve">when </w:t>
      </w:r>
      <w:r w:rsidR="00064E28">
        <w:rPr>
          <w:b/>
          <w:i/>
          <w:szCs w:val="22"/>
          <w:lang w:eastAsia="ko-KR"/>
        </w:rPr>
        <w:t>one or more of following conditions</w:t>
      </w:r>
      <w:r w:rsidR="00E91816">
        <w:rPr>
          <w:b/>
          <w:i/>
          <w:szCs w:val="22"/>
          <w:lang w:eastAsia="ko-KR"/>
        </w:rPr>
        <w:t xml:space="preserve"> is met</w:t>
      </w:r>
      <w:r w:rsidR="00064E28">
        <w:rPr>
          <w:b/>
          <w:i/>
          <w:szCs w:val="22"/>
          <w:lang w:eastAsia="ko-KR"/>
        </w:rPr>
        <w:t xml:space="preserve">: </w:t>
      </w:r>
    </w:p>
    <w:p w:rsidR="00D9771E" w:rsidRDefault="00D9771E" w:rsidP="00D9771E">
      <w:pPr>
        <w:pStyle w:val="LGTdoc"/>
        <w:numPr>
          <w:ilvl w:val="0"/>
          <w:numId w:val="44"/>
        </w:numPr>
        <w:spacing w:before="0" w:after="180"/>
        <w:rPr>
          <w:b/>
          <w:i/>
          <w:szCs w:val="22"/>
          <w:lang w:eastAsia="ko-KR"/>
        </w:rPr>
      </w:pPr>
      <w:r>
        <w:rPr>
          <w:rFonts w:hint="eastAsia"/>
          <w:b/>
          <w:i/>
          <w:szCs w:val="22"/>
          <w:lang w:eastAsia="ko-KR"/>
        </w:rPr>
        <w:t>When</w:t>
      </w:r>
      <w:r w:rsidR="00064E28">
        <w:rPr>
          <w:b/>
          <w:i/>
          <w:szCs w:val="22"/>
          <w:lang w:eastAsia="ko-KR"/>
        </w:rPr>
        <w:t xml:space="preserve"> the updated assistance information indicates resources with priority value smaller than a (pre)configured threshold</w:t>
      </w:r>
      <w:r>
        <w:rPr>
          <w:b/>
          <w:i/>
          <w:szCs w:val="22"/>
          <w:lang w:eastAsia="ko-KR"/>
        </w:rPr>
        <w:t>, or</w:t>
      </w:r>
    </w:p>
    <w:p w:rsidR="00E91816" w:rsidRDefault="00E91816" w:rsidP="00E91816">
      <w:pPr>
        <w:pStyle w:val="LGTdoc"/>
        <w:numPr>
          <w:ilvl w:val="0"/>
          <w:numId w:val="44"/>
        </w:numPr>
        <w:spacing w:before="0" w:after="180"/>
        <w:rPr>
          <w:b/>
          <w:i/>
          <w:szCs w:val="22"/>
          <w:lang w:eastAsia="ko-KR"/>
        </w:rPr>
      </w:pPr>
      <w:r>
        <w:rPr>
          <w:rFonts w:hint="eastAsia"/>
          <w:b/>
          <w:i/>
          <w:szCs w:val="22"/>
          <w:lang w:eastAsia="ko-KR"/>
        </w:rPr>
        <w:t>When</w:t>
      </w:r>
      <w:r>
        <w:rPr>
          <w:b/>
          <w:i/>
          <w:szCs w:val="22"/>
          <w:lang w:eastAsia="ko-KR"/>
        </w:rPr>
        <w:t xml:space="preserve"> the updated assistance information indicates resources with priority value smaller than the priority of packet to be sent by the UE-B, or</w:t>
      </w:r>
    </w:p>
    <w:p w:rsidR="00064E28" w:rsidRDefault="00064E28" w:rsidP="00D9771E">
      <w:pPr>
        <w:pStyle w:val="LGTdoc"/>
        <w:numPr>
          <w:ilvl w:val="0"/>
          <w:numId w:val="44"/>
        </w:numPr>
        <w:spacing w:before="0" w:after="180"/>
        <w:rPr>
          <w:b/>
          <w:i/>
          <w:szCs w:val="22"/>
          <w:lang w:eastAsia="ko-KR"/>
        </w:rPr>
      </w:pPr>
      <w:r>
        <w:rPr>
          <w:rFonts w:hint="eastAsia"/>
          <w:b/>
          <w:i/>
          <w:szCs w:val="22"/>
          <w:lang w:eastAsia="ko-KR"/>
        </w:rPr>
        <w:t>When the remaining PDB of UE-B</w:t>
      </w:r>
      <w:r>
        <w:rPr>
          <w:b/>
          <w:i/>
          <w:szCs w:val="22"/>
          <w:lang w:eastAsia="ko-KR"/>
        </w:rPr>
        <w:t>’s transmission is higher than a (pre)configured threshold, or</w:t>
      </w:r>
    </w:p>
    <w:p w:rsidR="00064E28" w:rsidRDefault="00064E28" w:rsidP="00D9771E">
      <w:pPr>
        <w:pStyle w:val="LGTdoc"/>
        <w:numPr>
          <w:ilvl w:val="0"/>
          <w:numId w:val="44"/>
        </w:numPr>
        <w:spacing w:before="0" w:after="180"/>
        <w:rPr>
          <w:b/>
          <w:i/>
          <w:szCs w:val="22"/>
          <w:lang w:eastAsia="ko-KR"/>
        </w:rPr>
      </w:pPr>
      <w:r>
        <w:rPr>
          <w:b/>
          <w:i/>
          <w:szCs w:val="22"/>
          <w:lang w:eastAsia="ko-KR"/>
        </w:rPr>
        <w:t>When the updated assistance information includes slot positions where UE-A cannot perform SL reception</w:t>
      </w:r>
      <w:r w:rsidR="00086099">
        <w:rPr>
          <w:b/>
          <w:i/>
          <w:szCs w:val="22"/>
          <w:lang w:eastAsia="ko-KR"/>
        </w:rPr>
        <w:t xml:space="preserve"> and when these slot positions are overlapped with UE-B’s selected/reserved resources used for PSCCH/PSSCH to UE-A</w:t>
      </w:r>
      <w:r>
        <w:rPr>
          <w:b/>
          <w:i/>
          <w:szCs w:val="22"/>
          <w:lang w:eastAsia="ko-KR"/>
        </w:rPr>
        <w:t xml:space="preserve">, or </w:t>
      </w:r>
    </w:p>
    <w:p w:rsidR="00064E28" w:rsidRDefault="00064E28" w:rsidP="00D9771E">
      <w:pPr>
        <w:pStyle w:val="LGTdoc"/>
        <w:numPr>
          <w:ilvl w:val="0"/>
          <w:numId w:val="44"/>
        </w:numPr>
        <w:spacing w:before="0" w:after="180"/>
        <w:rPr>
          <w:b/>
          <w:i/>
          <w:szCs w:val="22"/>
          <w:lang w:eastAsia="ko-KR"/>
        </w:rPr>
      </w:pPr>
      <w:r>
        <w:rPr>
          <w:b/>
          <w:i/>
          <w:szCs w:val="22"/>
          <w:lang w:eastAsia="ko-KR"/>
        </w:rPr>
        <w:t xml:space="preserve">When the </w:t>
      </w:r>
      <w:r w:rsidR="00086099">
        <w:rPr>
          <w:b/>
          <w:i/>
          <w:szCs w:val="22"/>
          <w:lang w:eastAsia="ko-KR"/>
        </w:rPr>
        <w:t>portion</w:t>
      </w:r>
      <w:r>
        <w:rPr>
          <w:b/>
          <w:i/>
          <w:szCs w:val="22"/>
          <w:lang w:eastAsia="ko-KR"/>
        </w:rPr>
        <w:t xml:space="preserve"> of </w:t>
      </w:r>
      <w:r w:rsidR="00086099">
        <w:rPr>
          <w:b/>
          <w:i/>
          <w:szCs w:val="22"/>
          <w:lang w:eastAsia="ko-KR"/>
        </w:rPr>
        <w:t>difference</w:t>
      </w:r>
      <w:r>
        <w:rPr>
          <w:b/>
          <w:i/>
          <w:szCs w:val="22"/>
          <w:lang w:eastAsia="ko-KR"/>
        </w:rPr>
        <w:t xml:space="preserve"> </w:t>
      </w:r>
      <w:r w:rsidR="00086099">
        <w:rPr>
          <w:b/>
          <w:i/>
          <w:szCs w:val="22"/>
          <w:lang w:eastAsia="ko-KR"/>
        </w:rPr>
        <w:t>between the previous assistance information and the updated</w:t>
      </w:r>
      <w:r>
        <w:rPr>
          <w:b/>
          <w:i/>
          <w:szCs w:val="22"/>
          <w:lang w:eastAsia="ko-KR"/>
        </w:rPr>
        <w:t xml:space="preserve"> assista</w:t>
      </w:r>
      <w:r w:rsidR="00086099">
        <w:rPr>
          <w:b/>
          <w:i/>
          <w:szCs w:val="22"/>
          <w:lang w:eastAsia="ko-KR"/>
        </w:rPr>
        <w:t>nce information is higher than a (pre)configured</w:t>
      </w:r>
      <w:r>
        <w:rPr>
          <w:b/>
          <w:i/>
          <w:szCs w:val="22"/>
          <w:lang w:eastAsia="ko-KR"/>
        </w:rPr>
        <w:t xml:space="preserve"> threshold. </w:t>
      </w:r>
    </w:p>
    <w:p w:rsidR="00405ACE" w:rsidRDefault="00405ACE" w:rsidP="00CC3B1E">
      <w:pPr>
        <w:pStyle w:val="LGTdoc"/>
        <w:spacing w:before="0" w:after="180"/>
        <w:ind w:left="0" w:firstLineChars="250" w:firstLine="550"/>
        <w:rPr>
          <w:szCs w:val="22"/>
          <w:lang w:eastAsia="ko-KR"/>
        </w:rPr>
      </w:pPr>
      <w:r>
        <w:rPr>
          <w:szCs w:val="22"/>
          <w:lang w:eastAsia="ko-KR"/>
        </w:rPr>
        <w:t xml:space="preserve">In system perspective, it is possible that UE-B receives the assistance information from different UEs. </w:t>
      </w:r>
      <w:r w:rsidR="00D67F99">
        <w:rPr>
          <w:szCs w:val="22"/>
          <w:lang w:eastAsia="ko-KR"/>
        </w:rPr>
        <w:t xml:space="preserve">If the assistance information is the form of resource set which is preferred or is not preferred for the reception of the UE transmitting the assistance information, the UE-B can select which assistance information to be used for UE-B’s resource (re)selection depending on the intended receiver UE of UE-B’s PSCCH/PSSCH </w:t>
      </w:r>
      <w:r w:rsidR="00D67F99">
        <w:rPr>
          <w:szCs w:val="22"/>
          <w:lang w:eastAsia="ko-KR"/>
        </w:rPr>
        <w:lastRenderedPageBreak/>
        <w:t>transmission. Otherwise, the UE-B can select one or more received assistance information for UE-B’s resource (re)selection</w:t>
      </w:r>
      <w:r w:rsidR="00F05975">
        <w:rPr>
          <w:szCs w:val="22"/>
          <w:lang w:eastAsia="ko-KR"/>
        </w:rPr>
        <w:t xml:space="preserve"> procedure</w:t>
      </w:r>
      <w:r w:rsidR="00D67F99">
        <w:rPr>
          <w:szCs w:val="22"/>
          <w:lang w:eastAsia="ko-KR"/>
        </w:rPr>
        <w:t xml:space="preserve">. For instance, </w:t>
      </w:r>
      <w:r w:rsidR="002C29AC">
        <w:rPr>
          <w:szCs w:val="22"/>
          <w:lang w:eastAsia="ko-KR"/>
        </w:rPr>
        <w:t xml:space="preserve">the UE-B can determine candidate resources to avoid resources indicated by the multiple assistance information. Or, the UE-B can determine </w:t>
      </w:r>
      <w:r w:rsidR="00AF7F9D">
        <w:rPr>
          <w:szCs w:val="22"/>
          <w:lang w:eastAsia="ko-KR"/>
        </w:rPr>
        <w:t xml:space="preserve">final </w:t>
      </w:r>
      <w:r w:rsidR="002C29AC">
        <w:rPr>
          <w:szCs w:val="22"/>
          <w:lang w:eastAsia="ko-KR"/>
        </w:rPr>
        <w:t xml:space="preserve">candidate resources by using intersection of the resource sets provided by multiple assistance information and the </w:t>
      </w:r>
      <w:r w:rsidR="00AF7F9D">
        <w:rPr>
          <w:szCs w:val="22"/>
          <w:lang w:eastAsia="ko-KR"/>
        </w:rPr>
        <w:t>candidate resources determined based on</w:t>
      </w:r>
      <w:r w:rsidR="002C29AC">
        <w:rPr>
          <w:szCs w:val="22"/>
          <w:lang w:eastAsia="ko-KR"/>
        </w:rPr>
        <w:t xml:space="preserve"> the received SCI at UE-B side. </w:t>
      </w:r>
      <w:r w:rsidR="00AF7F9D">
        <w:rPr>
          <w:szCs w:val="22"/>
          <w:lang w:eastAsia="ko-KR"/>
        </w:rPr>
        <w:t xml:space="preserve">Considering the ratio of the candidate resources within a resource selection window, it can be considered that UE-B uses some portion of the received assistance information based on the RSRP measurement or the corresponding priority. </w:t>
      </w:r>
    </w:p>
    <w:p w:rsidR="00864FD4" w:rsidRPr="00F05975" w:rsidRDefault="00864FD4" w:rsidP="0097347D">
      <w:pPr>
        <w:pStyle w:val="LGTdoc"/>
        <w:spacing w:before="100" w:beforeAutospacing="1" w:after="180" w:afterAutospacing="1"/>
        <w:ind w:left="0" w:firstLine="0"/>
        <w:rPr>
          <w:szCs w:val="22"/>
          <w:lang w:eastAsia="ko-KR"/>
        </w:rPr>
      </w:pPr>
    </w:p>
    <w:p w:rsidR="003931A3" w:rsidRPr="003931A3" w:rsidRDefault="003931A3" w:rsidP="003931A3">
      <w:pPr>
        <w:pStyle w:val="LGTdoc"/>
        <w:spacing w:before="100" w:beforeAutospacing="1" w:after="180" w:afterAutospacing="1"/>
        <w:ind w:left="279" w:hangingChars="129" w:hanging="279"/>
        <w:rPr>
          <w:b/>
          <w:szCs w:val="22"/>
          <w:lang w:eastAsia="ko-KR"/>
        </w:rPr>
      </w:pPr>
      <w:r w:rsidRPr="003931A3">
        <w:rPr>
          <w:b/>
          <w:szCs w:val="22"/>
          <w:lang w:eastAsia="ko-KR"/>
        </w:rPr>
        <w:t>Q5: How UE-B uses the received assistance information for resource (re)selection procedure?</w:t>
      </w:r>
    </w:p>
    <w:p w:rsidR="00A14C82" w:rsidRDefault="009F3DF3" w:rsidP="00A14C82">
      <w:pPr>
        <w:pStyle w:val="LGTdoc"/>
        <w:spacing w:before="0" w:after="180"/>
        <w:ind w:left="0" w:firstLine="0"/>
        <w:rPr>
          <w:szCs w:val="22"/>
          <w:lang w:eastAsia="ko-KR"/>
        </w:rPr>
      </w:pPr>
      <w:r>
        <w:rPr>
          <w:rFonts w:hint="eastAsia"/>
          <w:szCs w:val="22"/>
          <w:lang w:eastAsia="ko-KR"/>
        </w:rPr>
        <w:t xml:space="preserve">UE-B will perform </w:t>
      </w:r>
      <w:r>
        <w:rPr>
          <w:szCs w:val="22"/>
          <w:lang w:eastAsia="ko-KR"/>
        </w:rPr>
        <w:t>resource</w:t>
      </w:r>
      <w:r>
        <w:rPr>
          <w:rFonts w:hint="eastAsia"/>
          <w:szCs w:val="22"/>
          <w:lang w:eastAsia="ko-KR"/>
        </w:rPr>
        <w:t xml:space="preserve"> </w:t>
      </w:r>
      <w:r>
        <w:rPr>
          <w:szCs w:val="22"/>
          <w:lang w:eastAsia="ko-KR"/>
        </w:rPr>
        <w:t xml:space="preserve">(re)selection procedure based on the received SCI at UE-B side. </w:t>
      </w:r>
      <w:r w:rsidR="00A14C82">
        <w:rPr>
          <w:szCs w:val="22"/>
          <w:lang w:eastAsia="ko-KR"/>
        </w:rPr>
        <w:t xml:space="preserve">When the UE-B decide to use the assistance information for its resource (re)selection procedure, UE-B will use the assistance information to determine the candidate resources or selected resources for its transmission in addition to the received SCI at UE-B side. </w:t>
      </w:r>
    </w:p>
    <w:p w:rsidR="00A14C82" w:rsidRDefault="00A14C82" w:rsidP="00A14C82">
      <w:pPr>
        <w:pStyle w:val="LGTdoc"/>
        <w:spacing w:before="0" w:after="180"/>
        <w:ind w:left="0" w:firstLineChars="250" w:firstLine="550"/>
        <w:rPr>
          <w:szCs w:val="22"/>
          <w:lang w:eastAsia="ko-KR"/>
        </w:rPr>
      </w:pPr>
      <w:r>
        <w:rPr>
          <w:szCs w:val="22"/>
          <w:lang w:eastAsia="ko-KR"/>
        </w:rPr>
        <w:t xml:space="preserve">Considering that the assistance information is extension of the reserved resources of UE-A, once UE-B receives the assistance information, the UE-B will find TX pattern(s) overlapping with the resource set provided by the assistance information or RX pattern provided by the received SCI. If the RSRP measurement based on the PSSCH </w:t>
      </w:r>
      <w:r w:rsidR="00D71ADB">
        <w:rPr>
          <w:szCs w:val="22"/>
          <w:lang w:eastAsia="ko-KR"/>
        </w:rPr>
        <w:t>DM</w:t>
      </w:r>
      <w:r>
        <w:rPr>
          <w:szCs w:val="22"/>
          <w:lang w:eastAsia="ko-KR"/>
        </w:rPr>
        <w:t xml:space="preserve">RS associated with the assistance information or the received SCI is higher than the RSRP threshold, the UE-B will exclude the TX pattern overlapping with the RX pattern(s) from the candidate resource. </w:t>
      </w:r>
      <w:r w:rsidR="00714210">
        <w:rPr>
          <w:szCs w:val="22"/>
          <w:lang w:eastAsia="ko-KR"/>
        </w:rPr>
        <w:t xml:space="preserve">Meanwhile, in this approach, UE-B may or may not receive SCI in the slots indicated by the assistance information. In this case, the UE-B could update RSRP measurement based on the PSSCH DMRS associated with the recently received SCI. </w:t>
      </w:r>
      <w:r w:rsidR="00C6409E">
        <w:rPr>
          <w:szCs w:val="22"/>
          <w:lang w:eastAsia="ko-KR"/>
        </w:rPr>
        <w:t xml:space="preserve">Considering hidden-node problem or SCI missing, it can be considered that once a resource is excluded from candidate resource based on the assistance information, the resource exclusion is not canceled even though the RSRP measurement based on the recently received SCI corresponding to the excluded resource is smaller than the RSRP threshold. </w:t>
      </w:r>
    </w:p>
    <w:p w:rsidR="00A14C82" w:rsidRDefault="00A14C82" w:rsidP="00A14C82">
      <w:pPr>
        <w:pStyle w:val="LGTdoc"/>
        <w:spacing w:before="0" w:after="180"/>
        <w:ind w:left="0" w:firstLineChars="250" w:firstLine="550"/>
        <w:rPr>
          <w:szCs w:val="22"/>
          <w:lang w:eastAsia="ko-KR"/>
        </w:rPr>
      </w:pPr>
      <w:r>
        <w:rPr>
          <w:szCs w:val="22"/>
          <w:lang w:eastAsia="ko-KR"/>
        </w:rPr>
        <w:t xml:space="preserve">Considering that the assistance information is relay of the sensing results of UE-A, </w:t>
      </w:r>
      <w:r w:rsidR="00D71ADB">
        <w:rPr>
          <w:szCs w:val="22"/>
          <w:lang w:eastAsia="ko-KR"/>
        </w:rPr>
        <w:t xml:space="preserve">the UE-B will find TX pattern(s) overlapping with the resource set provided by the assistance information or RX pattern provided by the received SCI. In this case, RSRP value for the resource set provided by the assistance information will be given by the assistance information as well. For the RX pattern provided by the received SCI, the RSRP value will be determined by UE-B’s measurement based on the corresponding PSSCH DMRS. If the RSRP measurement of the RX pattern is higher than the RSRP threshold, the UE-B will exclude the TX pattern overlapping with the RX pattern(s) from the candidate resource. </w:t>
      </w:r>
    </w:p>
    <w:p w:rsidR="00B72E36" w:rsidRDefault="00B72E36" w:rsidP="00A14C82">
      <w:pPr>
        <w:pStyle w:val="LGTdoc"/>
        <w:spacing w:before="0" w:after="180"/>
        <w:ind w:left="0" w:firstLineChars="250" w:firstLine="550"/>
        <w:rPr>
          <w:szCs w:val="22"/>
          <w:lang w:eastAsia="ko-KR"/>
        </w:rPr>
      </w:pPr>
      <w:r>
        <w:rPr>
          <w:szCs w:val="22"/>
          <w:lang w:eastAsia="ko-KR"/>
        </w:rPr>
        <w:t xml:space="preserve">In Rel-16 resource (re)selection procedure, when the ratio of the candidate resources within a resource selection window is smaller than (pre)configured threshold X%, the UE finds candidate resources again with the boosted RSRP threshold. </w:t>
      </w:r>
      <w:r w:rsidR="00FD7BAC">
        <w:rPr>
          <w:szCs w:val="22"/>
          <w:lang w:eastAsia="ko-KR"/>
        </w:rPr>
        <w:t xml:space="preserve">If the assistance information can cause the case where the RSRP threshold is boosted, </w:t>
      </w:r>
      <w:r w:rsidR="00354287">
        <w:rPr>
          <w:szCs w:val="22"/>
          <w:lang w:eastAsia="ko-KR"/>
        </w:rPr>
        <w:t>UE-B may use reserved resources of other UEs</w:t>
      </w:r>
      <w:r w:rsidR="00FE366C">
        <w:rPr>
          <w:szCs w:val="22"/>
          <w:lang w:eastAsia="ko-KR"/>
        </w:rPr>
        <w:t xml:space="preserve"> for PSCCH/PSSCH transmission. It would have impact on Rel-16 UE which determine candidate resources and selected resource based on the received SCI only. In this case, it can be considered that at least RSRP threshold for RX pattern associated with the received SCI will be boosted only if the ratio of the candidate resources determined based on the received SCI only is smaller than X%. In other words, after applying the assistance information, the final ratio of the candidate resources within a resource selection window can be smaller than (pre)configured threshold X%. On the other hand, </w:t>
      </w:r>
      <w:r w:rsidR="00A50758">
        <w:rPr>
          <w:szCs w:val="22"/>
          <w:lang w:eastAsia="ko-KR"/>
        </w:rPr>
        <w:t xml:space="preserve">if the final ratio of the candidate resource is too small, it would not be useful to avoid resource collision among mode 2 UEs. In this case, it can be considered that if the final ratio of the candidate resource is smaller than another (pre)configured threshold Y%, UE-B can determine candidate resource with boosted RSRP threshold for the assistance information. </w:t>
      </w:r>
      <w:r w:rsidR="00A83811">
        <w:rPr>
          <w:szCs w:val="22"/>
          <w:lang w:eastAsia="ko-KR"/>
        </w:rPr>
        <w:t xml:space="preserve">To avoid that UE-B uses resources with high interference for PSCCH/PSSCH transmission, it can be considered to employ maximum value of the RSRP threshold for the assistance information. </w:t>
      </w:r>
      <w:r w:rsidR="00A50758">
        <w:rPr>
          <w:szCs w:val="22"/>
          <w:lang w:eastAsia="ko-KR"/>
        </w:rPr>
        <w:t xml:space="preserve">Alternatively, if the final ratio of the candidate resource is too small, UE-B can cancel </w:t>
      </w:r>
      <w:r w:rsidR="00A50758">
        <w:rPr>
          <w:szCs w:val="22"/>
          <w:lang w:eastAsia="ko-KR"/>
        </w:rPr>
        <w:lastRenderedPageBreak/>
        <w:t xml:space="preserve">to use the assistance information for its resource (re)selection procedure. </w:t>
      </w:r>
    </w:p>
    <w:p w:rsidR="00714210" w:rsidRDefault="00A83811" w:rsidP="00714210">
      <w:pPr>
        <w:pStyle w:val="LGTdoc"/>
        <w:spacing w:before="100" w:beforeAutospacing="1" w:after="180" w:afterAutospacing="1"/>
        <w:ind w:left="0" w:firstLineChars="250" w:firstLine="550"/>
        <w:rPr>
          <w:szCs w:val="22"/>
          <w:lang w:eastAsia="ko-KR"/>
        </w:rPr>
      </w:pPr>
      <w:r>
        <w:rPr>
          <w:szCs w:val="22"/>
          <w:lang w:eastAsia="ko-KR"/>
        </w:rPr>
        <w:t xml:space="preserve">Meanwhile, for slots where UE-B does not monitor SCI due to half-duplex restriction, the UE-B will determine the RX patterns associated with the non-monitored slots based on all the (pre)configured resource reservation period values. To be specific, the UE-B will find TX patterns not overlapping with all the frequency resources in the slots associated with the non-monitored slots. On the other hand, when UE-B receives the assistance </w:t>
      </w:r>
      <w:r w:rsidR="00DD28F4">
        <w:rPr>
          <w:szCs w:val="22"/>
          <w:lang w:eastAsia="ko-KR"/>
        </w:rPr>
        <w:t>information, resource set provided by the assistance information could be used to determine RX pattern</w:t>
      </w:r>
      <w:r w:rsidR="00A35BE9">
        <w:rPr>
          <w:szCs w:val="22"/>
          <w:lang w:eastAsia="ko-KR"/>
        </w:rPr>
        <w:t>s</w:t>
      </w:r>
      <w:r w:rsidR="00DD28F4">
        <w:rPr>
          <w:szCs w:val="22"/>
          <w:lang w:eastAsia="ko-KR"/>
        </w:rPr>
        <w:t xml:space="preserve"> associated with the non-monitored slots at UE-B side. </w:t>
      </w:r>
      <w:r w:rsidR="00A35BE9">
        <w:rPr>
          <w:szCs w:val="22"/>
          <w:lang w:eastAsia="ko-KR"/>
        </w:rPr>
        <w:t xml:space="preserve">For instance, if UE-A monitors SCI in non-monitored slot of UE-B, and if the UE-A transmits sensing results based on the SCI monitored in the slot, the UE-B can use it as if the UE-B monitors SCI in the non-monitored slot. Alternatively, the resource set provided by the assistance information can update all or a subset of the RX patterns associated with the non-monitored slot of UE-B if they are located in the same slot position. </w:t>
      </w:r>
      <w:r w:rsidR="00714210">
        <w:rPr>
          <w:szCs w:val="22"/>
          <w:lang w:eastAsia="ko-KR"/>
        </w:rPr>
        <w:t xml:space="preserve">In other words, in the overlapping slot, UE-B will determine candidate resource based on the assistance information rather than excluding all the frequency resources. </w:t>
      </w:r>
    </w:p>
    <w:p w:rsidR="00D71ADB" w:rsidRDefault="00D71ADB" w:rsidP="00714210">
      <w:pPr>
        <w:pStyle w:val="LGTdoc"/>
        <w:spacing w:before="100" w:beforeAutospacing="1" w:after="180" w:afterAutospacing="1"/>
        <w:ind w:left="0" w:firstLineChars="250" w:firstLine="550"/>
        <w:rPr>
          <w:szCs w:val="22"/>
          <w:lang w:eastAsia="ko-KR"/>
        </w:rPr>
      </w:pPr>
      <w:r>
        <w:rPr>
          <w:szCs w:val="22"/>
          <w:lang w:eastAsia="ko-KR"/>
        </w:rPr>
        <w:t xml:space="preserve">Considering that the assistance information is the set of slots where UE-A cannot perform SL reception, UE-B first determine candidate resources based on the received SCI as in Rel-16 resource (re)selection procedure. If the intended receiver UE of UE-B is UE-A, then the UE-B determine selected resources from the candidate resources to avoid the resource set provided by the assistance information. </w:t>
      </w:r>
    </w:p>
    <w:p w:rsidR="00A14C82" w:rsidRPr="00354287" w:rsidRDefault="00354287" w:rsidP="009F3DF3">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sidR="00DF60C8">
        <w:rPr>
          <w:b/>
          <w:i/>
          <w:szCs w:val="22"/>
          <w:lang w:eastAsia="ko-KR"/>
        </w:rPr>
        <w:t>9</w:t>
      </w:r>
      <w:r>
        <w:rPr>
          <w:b/>
          <w:i/>
          <w:szCs w:val="22"/>
          <w:lang w:eastAsia="ko-KR"/>
        </w:rPr>
        <w:t xml:space="preserve">: For UE-B’s resource (re)selection procedure, the UE-B </w:t>
      </w:r>
      <w:r w:rsidR="003F7D95">
        <w:rPr>
          <w:b/>
          <w:i/>
          <w:szCs w:val="22"/>
          <w:lang w:eastAsia="ko-KR"/>
        </w:rPr>
        <w:t>takes into account</w:t>
      </w:r>
      <w:r>
        <w:rPr>
          <w:b/>
          <w:i/>
          <w:szCs w:val="22"/>
          <w:lang w:eastAsia="ko-KR"/>
        </w:rPr>
        <w:t xml:space="preserve"> the assistance information </w:t>
      </w:r>
      <w:r w:rsidR="003F7D95">
        <w:rPr>
          <w:b/>
          <w:i/>
          <w:szCs w:val="22"/>
          <w:lang w:eastAsia="ko-KR"/>
        </w:rPr>
        <w:t xml:space="preserve">in the resource selection with </w:t>
      </w:r>
      <w:r>
        <w:rPr>
          <w:b/>
          <w:i/>
          <w:szCs w:val="22"/>
          <w:lang w:eastAsia="ko-KR"/>
        </w:rPr>
        <w:t xml:space="preserve">one or more of following ways: </w:t>
      </w:r>
    </w:p>
    <w:p w:rsidR="00354287" w:rsidRDefault="00354287" w:rsidP="00354287">
      <w:pPr>
        <w:pStyle w:val="LGTdoc"/>
        <w:numPr>
          <w:ilvl w:val="0"/>
          <w:numId w:val="44"/>
        </w:numPr>
        <w:spacing w:before="0" w:after="180"/>
        <w:rPr>
          <w:b/>
          <w:i/>
          <w:szCs w:val="22"/>
          <w:lang w:eastAsia="ko-KR"/>
        </w:rPr>
      </w:pPr>
      <w:r>
        <w:rPr>
          <w:b/>
          <w:i/>
          <w:szCs w:val="22"/>
          <w:lang w:eastAsia="ko-KR"/>
        </w:rPr>
        <w:t xml:space="preserve">UE-B determines candidate resources based on </w:t>
      </w:r>
      <w:r w:rsidR="00B77553">
        <w:rPr>
          <w:b/>
          <w:i/>
          <w:szCs w:val="22"/>
          <w:lang w:eastAsia="ko-KR"/>
        </w:rPr>
        <w:t>its own sensing results</w:t>
      </w:r>
      <w:r w:rsidR="00DC355C">
        <w:rPr>
          <w:b/>
          <w:i/>
          <w:szCs w:val="22"/>
          <w:lang w:eastAsia="ko-KR"/>
        </w:rPr>
        <w:t xml:space="preserve"> and the</w:t>
      </w:r>
      <w:r>
        <w:rPr>
          <w:b/>
          <w:i/>
          <w:szCs w:val="22"/>
          <w:lang w:eastAsia="ko-KR"/>
        </w:rPr>
        <w:t xml:space="preserve"> resource set provided by the assistance information, or</w:t>
      </w:r>
    </w:p>
    <w:p w:rsidR="00354287" w:rsidRDefault="00662DA8" w:rsidP="00354287">
      <w:pPr>
        <w:pStyle w:val="LGTdoc"/>
        <w:numPr>
          <w:ilvl w:val="1"/>
          <w:numId w:val="44"/>
        </w:numPr>
        <w:spacing w:before="0" w:after="180"/>
        <w:rPr>
          <w:b/>
          <w:i/>
          <w:szCs w:val="22"/>
          <w:lang w:eastAsia="ko-KR"/>
        </w:rPr>
      </w:pPr>
      <w:r>
        <w:rPr>
          <w:b/>
          <w:i/>
          <w:szCs w:val="22"/>
          <w:lang w:eastAsia="ko-KR"/>
        </w:rPr>
        <w:t>Alt 1:</w:t>
      </w:r>
      <w:r w:rsidR="00B77553">
        <w:rPr>
          <w:b/>
          <w:i/>
          <w:szCs w:val="22"/>
          <w:lang w:eastAsia="ko-KR"/>
        </w:rPr>
        <w:t xml:space="preserve"> </w:t>
      </w:r>
      <w:r w:rsidR="001E238C">
        <w:rPr>
          <w:b/>
          <w:i/>
          <w:szCs w:val="22"/>
          <w:lang w:eastAsia="ko-KR"/>
        </w:rPr>
        <w:t>From the candidate resource set</w:t>
      </w:r>
      <w:r w:rsidR="001E238C" w:rsidRPr="001E238C">
        <w:rPr>
          <w:b/>
          <w:i/>
          <w:szCs w:val="22"/>
          <w:lang w:eastAsia="ko-KR"/>
        </w:rPr>
        <w:t xml:space="preserve"> </w:t>
      </w:r>
      <w:r w:rsidR="001E238C">
        <w:rPr>
          <w:b/>
          <w:i/>
          <w:szCs w:val="22"/>
          <w:lang w:eastAsia="ko-KR"/>
        </w:rPr>
        <w:t xml:space="preserve">identified based on UE-B’s sensing results as in Rel-16 Mode-2, </w:t>
      </w:r>
      <w:r w:rsidR="00F72ED9">
        <w:rPr>
          <w:rFonts w:hint="eastAsia"/>
          <w:b/>
          <w:i/>
          <w:szCs w:val="22"/>
          <w:lang w:eastAsia="ko-KR"/>
        </w:rPr>
        <w:t xml:space="preserve">UE-B </w:t>
      </w:r>
      <w:r w:rsidR="00F72ED9">
        <w:rPr>
          <w:b/>
          <w:i/>
          <w:szCs w:val="22"/>
          <w:lang w:eastAsia="ko-KR"/>
        </w:rPr>
        <w:t xml:space="preserve">(additionally) </w:t>
      </w:r>
      <w:r w:rsidR="00F72ED9">
        <w:rPr>
          <w:rFonts w:hint="eastAsia"/>
          <w:b/>
          <w:i/>
          <w:szCs w:val="22"/>
          <w:lang w:eastAsia="ko-KR"/>
        </w:rPr>
        <w:t>exclude</w:t>
      </w:r>
      <w:r w:rsidR="00B77553">
        <w:rPr>
          <w:b/>
          <w:i/>
          <w:szCs w:val="22"/>
          <w:lang w:eastAsia="ko-KR"/>
        </w:rPr>
        <w:t>s</w:t>
      </w:r>
      <w:r w:rsidR="00F72ED9">
        <w:rPr>
          <w:rFonts w:hint="eastAsia"/>
          <w:b/>
          <w:i/>
          <w:szCs w:val="22"/>
          <w:lang w:eastAsia="ko-KR"/>
        </w:rPr>
        <w:t xml:space="preserve"> </w:t>
      </w:r>
      <w:r w:rsidR="00B77553">
        <w:rPr>
          <w:b/>
          <w:i/>
          <w:szCs w:val="22"/>
          <w:lang w:eastAsia="ko-KR"/>
        </w:rPr>
        <w:t>resources</w:t>
      </w:r>
      <w:r w:rsidR="00F72ED9">
        <w:rPr>
          <w:rFonts w:hint="eastAsia"/>
          <w:b/>
          <w:i/>
          <w:szCs w:val="22"/>
          <w:lang w:eastAsia="ko-KR"/>
        </w:rPr>
        <w:t xml:space="preserve"> overlapping with the resource set provided by the assistance information if t</w:t>
      </w:r>
      <w:r w:rsidR="00F72ED9">
        <w:rPr>
          <w:b/>
          <w:i/>
          <w:szCs w:val="22"/>
          <w:lang w:eastAsia="ko-KR"/>
        </w:rPr>
        <w:t xml:space="preserve">he RSRP </w:t>
      </w:r>
      <w:r w:rsidR="0040515B">
        <w:rPr>
          <w:b/>
          <w:i/>
          <w:szCs w:val="22"/>
          <w:lang w:eastAsia="ko-KR"/>
        </w:rPr>
        <w:t>value</w:t>
      </w:r>
      <w:r w:rsidR="00F72ED9">
        <w:rPr>
          <w:b/>
          <w:i/>
          <w:szCs w:val="22"/>
          <w:lang w:eastAsia="ko-KR"/>
        </w:rPr>
        <w:t xml:space="preserve"> </w:t>
      </w:r>
      <w:r w:rsidR="001E238C">
        <w:rPr>
          <w:b/>
          <w:i/>
          <w:szCs w:val="22"/>
          <w:lang w:eastAsia="ko-KR"/>
        </w:rPr>
        <w:t xml:space="preserve">corresponding to the resource set </w:t>
      </w:r>
      <w:r w:rsidR="00F72ED9">
        <w:rPr>
          <w:b/>
          <w:i/>
          <w:szCs w:val="22"/>
          <w:lang w:eastAsia="ko-KR"/>
        </w:rPr>
        <w:t xml:space="preserve">is higher than the </w:t>
      </w:r>
      <w:r w:rsidR="00B77553">
        <w:rPr>
          <w:b/>
          <w:i/>
          <w:szCs w:val="22"/>
          <w:lang w:eastAsia="ko-KR"/>
        </w:rPr>
        <w:t xml:space="preserve">(pre)configured </w:t>
      </w:r>
      <w:r w:rsidR="001E238C">
        <w:rPr>
          <w:b/>
          <w:i/>
          <w:szCs w:val="22"/>
          <w:lang w:eastAsia="ko-KR"/>
        </w:rPr>
        <w:t xml:space="preserve">RSRP threshold, </w:t>
      </w:r>
      <w:r w:rsidR="00C605EE">
        <w:rPr>
          <w:b/>
          <w:i/>
          <w:szCs w:val="22"/>
          <w:lang w:eastAsia="ko-KR"/>
        </w:rPr>
        <w:t>or</w:t>
      </w:r>
    </w:p>
    <w:p w:rsidR="001E238C" w:rsidRDefault="00662DA8" w:rsidP="001E238C">
      <w:pPr>
        <w:pStyle w:val="LGTdoc"/>
        <w:numPr>
          <w:ilvl w:val="1"/>
          <w:numId w:val="44"/>
        </w:numPr>
        <w:spacing w:before="0" w:after="180"/>
        <w:rPr>
          <w:b/>
          <w:i/>
          <w:szCs w:val="22"/>
          <w:lang w:eastAsia="ko-KR"/>
        </w:rPr>
      </w:pPr>
      <w:r>
        <w:rPr>
          <w:b/>
          <w:i/>
          <w:szCs w:val="22"/>
          <w:lang w:eastAsia="ko-KR"/>
        </w:rPr>
        <w:t>Alt 2:</w:t>
      </w:r>
      <w:r w:rsidR="001E238C">
        <w:rPr>
          <w:b/>
          <w:i/>
          <w:szCs w:val="22"/>
          <w:lang w:eastAsia="ko-KR"/>
        </w:rPr>
        <w:t xml:space="preserve"> </w:t>
      </w:r>
      <w:r w:rsidR="00F94213">
        <w:rPr>
          <w:b/>
          <w:i/>
          <w:szCs w:val="22"/>
          <w:lang w:eastAsia="ko-KR"/>
        </w:rPr>
        <w:t xml:space="preserve">From the resources within a resource selection window, </w:t>
      </w:r>
      <w:r w:rsidR="001E238C">
        <w:rPr>
          <w:rFonts w:hint="eastAsia"/>
          <w:b/>
          <w:i/>
          <w:szCs w:val="22"/>
          <w:lang w:eastAsia="ko-KR"/>
        </w:rPr>
        <w:t>UE-B exclude</w:t>
      </w:r>
      <w:r w:rsidR="001E238C">
        <w:rPr>
          <w:b/>
          <w:i/>
          <w:szCs w:val="22"/>
          <w:lang w:eastAsia="ko-KR"/>
        </w:rPr>
        <w:t>s</w:t>
      </w:r>
      <w:r w:rsidR="001E238C">
        <w:rPr>
          <w:rFonts w:hint="eastAsia"/>
          <w:b/>
          <w:i/>
          <w:szCs w:val="22"/>
          <w:lang w:eastAsia="ko-KR"/>
        </w:rPr>
        <w:t xml:space="preserve"> </w:t>
      </w:r>
      <w:r w:rsidR="001E238C">
        <w:rPr>
          <w:b/>
          <w:i/>
          <w:szCs w:val="22"/>
          <w:lang w:eastAsia="ko-KR"/>
        </w:rPr>
        <w:t>resources</w:t>
      </w:r>
      <w:r w:rsidR="001E238C">
        <w:rPr>
          <w:rFonts w:hint="eastAsia"/>
          <w:b/>
          <w:i/>
          <w:szCs w:val="22"/>
          <w:lang w:eastAsia="ko-KR"/>
        </w:rPr>
        <w:t xml:space="preserve"> overlapping with </w:t>
      </w:r>
      <w:r w:rsidR="00F94213">
        <w:rPr>
          <w:b/>
          <w:i/>
          <w:szCs w:val="22"/>
          <w:lang w:eastAsia="ko-KR"/>
        </w:rPr>
        <w:t xml:space="preserve">the resources provided by its own sensing results and </w:t>
      </w:r>
      <w:r w:rsidR="001E238C">
        <w:rPr>
          <w:rFonts w:hint="eastAsia"/>
          <w:b/>
          <w:i/>
          <w:szCs w:val="22"/>
          <w:lang w:eastAsia="ko-KR"/>
        </w:rPr>
        <w:t>the resource set provided by the assistance information if t</w:t>
      </w:r>
      <w:r w:rsidR="001E238C">
        <w:rPr>
          <w:b/>
          <w:i/>
          <w:szCs w:val="22"/>
          <w:lang w:eastAsia="ko-KR"/>
        </w:rPr>
        <w:t>he RSRP value corresponding to the resource set is higher than the (pre)configured RSRP threshold, where</w:t>
      </w:r>
    </w:p>
    <w:p w:rsidR="001E238C" w:rsidRDefault="001E238C" w:rsidP="001E238C">
      <w:pPr>
        <w:pStyle w:val="LGTdoc"/>
        <w:numPr>
          <w:ilvl w:val="2"/>
          <w:numId w:val="44"/>
        </w:numPr>
        <w:spacing w:before="0" w:after="180"/>
        <w:rPr>
          <w:b/>
          <w:i/>
          <w:szCs w:val="22"/>
          <w:lang w:eastAsia="ko-KR"/>
        </w:rPr>
      </w:pPr>
      <w:r>
        <w:rPr>
          <w:rFonts w:hint="eastAsia"/>
          <w:b/>
          <w:i/>
          <w:szCs w:val="22"/>
          <w:lang w:eastAsia="ko-KR"/>
        </w:rPr>
        <w:t xml:space="preserve">The RSRP measurement </w:t>
      </w:r>
      <w:r>
        <w:rPr>
          <w:b/>
          <w:i/>
          <w:szCs w:val="22"/>
          <w:lang w:eastAsia="ko-KR"/>
        </w:rPr>
        <w:t>of the resource set</w:t>
      </w:r>
      <w:r>
        <w:rPr>
          <w:rFonts w:hint="eastAsia"/>
          <w:b/>
          <w:i/>
          <w:szCs w:val="22"/>
          <w:lang w:eastAsia="ko-KR"/>
        </w:rPr>
        <w:t xml:space="preserve"> is based on </w:t>
      </w:r>
      <w:r>
        <w:rPr>
          <w:b/>
          <w:i/>
          <w:szCs w:val="22"/>
          <w:lang w:eastAsia="ko-KR"/>
        </w:rPr>
        <w:t>DMRS of PSSCH containing the assistance information, or</w:t>
      </w:r>
    </w:p>
    <w:p w:rsidR="001E238C" w:rsidRDefault="001E238C" w:rsidP="001E238C">
      <w:pPr>
        <w:pStyle w:val="LGTdoc"/>
        <w:numPr>
          <w:ilvl w:val="2"/>
          <w:numId w:val="44"/>
        </w:numPr>
        <w:spacing w:before="0" w:after="180"/>
        <w:rPr>
          <w:b/>
          <w:i/>
          <w:szCs w:val="22"/>
          <w:lang w:eastAsia="ko-KR"/>
        </w:rPr>
      </w:pPr>
      <w:r>
        <w:rPr>
          <w:rFonts w:hint="eastAsia"/>
          <w:b/>
          <w:i/>
          <w:szCs w:val="22"/>
          <w:lang w:eastAsia="ko-KR"/>
        </w:rPr>
        <w:t xml:space="preserve">The RSRP measurement of the resource set is given by the </w:t>
      </w:r>
      <w:r>
        <w:rPr>
          <w:b/>
          <w:i/>
          <w:szCs w:val="22"/>
          <w:lang w:eastAsia="ko-KR"/>
        </w:rPr>
        <w:t>assistance</w:t>
      </w:r>
      <w:r>
        <w:rPr>
          <w:rFonts w:hint="eastAsia"/>
          <w:b/>
          <w:i/>
          <w:szCs w:val="22"/>
          <w:lang w:eastAsia="ko-KR"/>
        </w:rPr>
        <w:t xml:space="preserve"> </w:t>
      </w:r>
      <w:r>
        <w:rPr>
          <w:b/>
          <w:i/>
          <w:szCs w:val="22"/>
          <w:lang w:eastAsia="ko-KR"/>
        </w:rPr>
        <w:t>information, or</w:t>
      </w:r>
    </w:p>
    <w:p w:rsidR="001E238C" w:rsidRDefault="001E238C" w:rsidP="001E238C">
      <w:pPr>
        <w:pStyle w:val="LGTdoc"/>
        <w:numPr>
          <w:ilvl w:val="2"/>
          <w:numId w:val="44"/>
        </w:numPr>
        <w:spacing w:before="0" w:after="180"/>
        <w:rPr>
          <w:b/>
          <w:i/>
          <w:szCs w:val="22"/>
          <w:lang w:eastAsia="ko-KR"/>
        </w:rPr>
      </w:pPr>
      <w:r>
        <w:rPr>
          <w:b/>
          <w:i/>
          <w:szCs w:val="22"/>
          <w:lang w:eastAsia="ko-KR"/>
        </w:rPr>
        <w:t xml:space="preserve">The RSRP measurement of the resource set is always infinity. </w:t>
      </w:r>
    </w:p>
    <w:p w:rsidR="00F72ED9" w:rsidRDefault="00662DA8" w:rsidP="00F72ED9">
      <w:pPr>
        <w:pStyle w:val="LGTdoc"/>
        <w:numPr>
          <w:ilvl w:val="1"/>
          <w:numId w:val="44"/>
        </w:numPr>
        <w:spacing w:before="0" w:after="180"/>
        <w:rPr>
          <w:b/>
          <w:i/>
          <w:szCs w:val="22"/>
          <w:lang w:eastAsia="ko-KR"/>
        </w:rPr>
      </w:pPr>
      <w:r>
        <w:rPr>
          <w:b/>
          <w:i/>
          <w:szCs w:val="22"/>
          <w:lang w:eastAsia="ko-KR"/>
        </w:rPr>
        <w:t>Alt 3:</w:t>
      </w:r>
      <w:r w:rsidR="00B77553">
        <w:rPr>
          <w:b/>
          <w:i/>
          <w:szCs w:val="22"/>
          <w:lang w:eastAsia="ko-KR"/>
        </w:rPr>
        <w:t xml:space="preserve"> </w:t>
      </w:r>
      <w:r w:rsidR="00F72ED9">
        <w:rPr>
          <w:b/>
          <w:i/>
          <w:szCs w:val="22"/>
          <w:lang w:eastAsia="ko-KR"/>
        </w:rPr>
        <w:t xml:space="preserve">UE-B </w:t>
      </w:r>
      <w:r w:rsidR="001E238C">
        <w:rPr>
          <w:b/>
          <w:i/>
          <w:szCs w:val="22"/>
          <w:lang w:eastAsia="ko-KR"/>
        </w:rPr>
        <w:t>finally selects</w:t>
      </w:r>
      <w:r w:rsidR="00DC355C">
        <w:rPr>
          <w:b/>
          <w:i/>
          <w:szCs w:val="22"/>
          <w:lang w:eastAsia="ko-KR"/>
        </w:rPr>
        <w:t xml:space="preserve"> </w:t>
      </w:r>
      <w:r w:rsidR="001E238C">
        <w:rPr>
          <w:b/>
          <w:i/>
          <w:szCs w:val="22"/>
          <w:lang w:eastAsia="ko-KR"/>
        </w:rPr>
        <w:t>the resources among</w:t>
      </w:r>
      <w:r w:rsidR="00DC355C">
        <w:rPr>
          <w:b/>
          <w:i/>
          <w:szCs w:val="22"/>
          <w:lang w:eastAsia="ko-KR"/>
        </w:rPr>
        <w:t xml:space="preserve"> the intersection of candidate resource set </w:t>
      </w:r>
      <w:r w:rsidR="001E238C">
        <w:rPr>
          <w:b/>
          <w:i/>
          <w:szCs w:val="22"/>
          <w:lang w:eastAsia="ko-KR"/>
        </w:rPr>
        <w:t xml:space="preserve">identified based on UE-B’s sensing results as in Rel-16 Mode-2 </w:t>
      </w:r>
      <w:r w:rsidR="00DC355C">
        <w:rPr>
          <w:b/>
          <w:i/>
          <w:szCs w:val="22"/>
          <w:lang w:eastAsia="ko-KR"/>
        </w:rPr>
        <w:t xml:space="preserve">and the resource set provided by the assistance information. </w:t>
      </w:r>
    </w:p>
    <w:p w:rsidR="00F72ED9" w:rsidRDefault="00F72ED9" w:rsidP="00F72ED9">
      <w:pPr>
        <w:pStyle w:val="LGTdoc"/>
        <w:numPr>
          <w:ilvl w:val="0"/>
          <w:numId w:val="44"/>
        </w:numPr>
        <w:spacing w:before="0" w:after="180"/>
        <w:rPr>
          <w:b/>
          <w:i/>
          <w:szCs w:val="22"/>
          <w:lang w:eastAsia="ko-KR"/>
        </w:rPr>
      </w:pPr>
      <w:r>
        <w:rPr>
          <w:b/>
          <w:i/>
          <w:szCs w:val="22"/>
          <w:lang w:eastAsia="ko-KR"/>
        </w:rPr>
        <w:t xml:space="preserve">UE-B determines selected resources based on </w:t>
      </w:r>
      <w:r w:rsidR="00C605EE">
        <w:rPr>
          <w:b/>
          <w:i/>
          <w:szCs w:val="22"/>
          <w:lang w:eastAsia="ko-KR"/>
        </w:rPr>
        <w:t>the</w:t>
      </w:r>
      <w:r>
        <w:rPr>
          <w:b/>
          <w:i/>
          <w:szCs w:val="22"/>
          <w:lang w:eastAsia="ko-KR"/>
        </w:rPr>
        <w:t xml:space="preserve"> resource set provided by the assistance information</w:t>
      </w:r>
      <w:r w:rsidR="00DC355C">
        <w:rPr>
          <w:b/>
          <w:i/>
          <w:szCs w:val="22"/>
          <w:lang w:eastAsia="ko-KR"/>
        </w:rPr>
        <w:t>.</w:t>
      </w:r>
    </w:p>
    <w:p w:rsidR="00F72ED9" w:rsidRDefault="00662DA8" w:rsidP="00F72ED9">
      <w:pPr>
        <w:pStyle w:val="LGTdoc"/>
        <w:numPr>
          <w:ilvl w:val="1"/>
          <w:numId w:val="44"/>
        </w:numPr>
        <w:spacing w:before="0" w:after="180"/>
        <w:rPr>
          <w:b/>
          <w:i/>
          <w:szCs w:val="22"/>
          <w:lang w:eastAsia="ko-KR"/>
        </w:rPr>
      </w:pPr>
      <w:r>
        <w:rPr>
          <w:b/>
          <w:i/>
          <w:szCs w:val="22"/>
          <w:lang w:eastAsia="ko-KR"/>
        </w:rPr>
        <w:t>Alt 4:</w:t>
      </w:r>
      <w:r w:rsidR="00F94213">
        <w:rPr>
          <w:b/>
          <w:i/>
          <w:szCs w:val="22"/>
          <w:lang w:eastAsia="ko-KR"/>
        </w:rPr>
        <w:t xml:space="preserve"> </w:t>
      </w:r>
      <w:r w:rsidR="00F72ED9">
        <w:rPr>
          <w:b/>
          <w:i/>
          <w:szCs w:val="22"/>
          <w:lang w:eastAsia="ko-KR"/>
        </w:rPr>
        <w:t>UE-B determines selected resources to avoid the resource set provided by the assistance information, or</w:t>
      </w:r>
    </w:p>
    <w:p w:rsidR="00C605EE" w:rsidRDefault="00C605EE" w:rsidP="00C605EE">
      <w:pPr>
        <w:pStyle w:val="LGTdoc"/>
        <w:numPr>
          <w:ilvl w:val="2"/>
          <w:numId w:val="44"/>
        </w:numPr>
        <w:spacing w:before="0" w:after="180"/>
        <w:rPr>
          <w:b/>
          <w:i/>
          <w:szCs w:val="22"/>
          <w:lang w:eastAsia="ko-KR"/>
        </w:rPr>
      </w:pPr>
      <w:r>
        <w:rPr>
          <w:b/>
          <w:i/>
          <w:szCs w:val="22"/>
          <w:lang w:eastAsia="ko-KR"/>
        </w:rPr>
        <w:t xml:space="preserve">UE-B can perform sensing operation on resource(s) not associated with the resource set </w:t>
      </w:r>
      <w:r>
        <w:rPr>
          <w:b/>
          <w:i/>
          <w:szCs w:val="22"/>
          <w:lang w:eastAsia="ko-KR"/>
        </w:rPr>
        <w:lastRenderedPageBreak/>
        <w:t>provided by the assistance information.</w:t>
      </w:r>
    </w:p>
    <w:p w:rsidR="00F72ED9" w:rsidRDefault="00662DA8" w:rsidP="00F72ED9">
      <w:pPr>
        <w:pStyle w:val="LGTdoc"/>
        <w:numPr>
          <w:ilvl w:val="1"/>
          <w:numId w:val="44"/>
        </w:numPr>
        <w:spacing w:before="0" w:after="180"/>
        <w:rPr>
          <w:b/>
          <w:i/>
          <w:szCs w:val="22"/>
          <w:lang w:eastAsia="ko-KR"/>
        </w:rPr>
      </w:pPr>
      <w:r>
        <w:rPr>
          <w:b/>
          <w:i/>
          <w:szCs w:val="22"/>
          <w:lang w:eastAsia="ko-KR"/>
        </w:rPr>
        <w:t>Alt 5:</w:t>
      </w:r>
      <w:r w:rsidR="00F94213">
        <w:rPr>
          <w:b/>
          <w:i/>
          <w:szCs w:val="22"/>
          <w:lang w:eastAsia="ko-KR"/>
        </w:rPr>
        <w:t xml:space="preserve"> </w:t>
      </w:r>
      <w:r w:rsidR="00F72ED9">
        <w:rPr>
          <w:b/>
          <w:i/>
          <w:szCs w:val="22"/>
          <w:lang w:eastAsia="ko-KR"/>
        </w:rPr>
        <w:t>UE-B determines selected resource among the candidate resources to include all or a subset of the resource set provided by the assistance information.</w:t>
      </w:r>
    </w:p>
    <w:p w:rsidR="00C605EE" w:rsidRDefault="00C605EE" w:rsidP="00C605EE">
      <w:pPr>
        <w:pStyle w:val="LGTdoc"/>
        <w:numPr>
          <w:ilvl w:val="2"/>
          <w:numId w:val="44"/>
        </w:numPr>
        <w:spacing w:before="0" w:after="180"/>
        <w:rPr>
          <w:b/>
          <w:i/>
          <w:szCs w:val="22"/>
          <w:lang w:eastAsia="ko-KR"/>
        </w:rPr>
      </w:pPr>
      <w:r>
        <w:rPr>
          <w:b/>
          <w:i/>
          <w:szCs w:val="22"/>
          <w:lang w:eastAsia="ko-KR"/>
        </w:rPr>
        <w:t xml:space="preserve">UE-B can perform sensing operation on resource(s) associated with the resource set provided by the assistance information. </w:t>
      </w:r>
    </w:p>
    <w:p w:rsidR="00A14C82" w:rsidRPr="00354287" w:rsidRDefault="00A14C82" w:rsidP="009F3DF3">
      <w:pPr>
        <w:pStyle w:val="LGTdoc"/>
        <w:spacing w:before="100" w:beforeAutospacing="1" w:after="180" w:afterAutospacing="1"/>
        <w:ind w:left="0" w:firstLine="0"/>
        <w:rPr>
          <w:szCs w:val="22"/>
          <w:lang w:eastAsia="ko-KR"/>
        </w:rPr>
      </w:pPr>
    </w:p>
    <w:p w:rsidR="00DC355C" w:rsidRDefault="00DC355C" w:rsidP="00DC355C">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10: For UE-B’s resource (re)selection procedure, the </w:t>
      </w:r>
      <w:r w:rsidR="00662DA8">
        <w:rPr>
          <w:b/>
          <w:i/>
          <w:szCs w:val="22"/>
          <w:lang w:eastAsia="ko-KR"/>
        </w:rPr>
        <w:t xml:space="preserve">minimum </w:t>
      </w:r>
      <w:r>
        <w:rPr>
          <w:b/>
          <w:i/>
          <w:szCs w:val="22"/>
          <w:lang w:eastAsia="ko-KR"/>
        </w:rPr>
        <w:t xml:space="preserve">ratio of candidate resources over a resource selection window is </w:t>
      </w:r>
      <w:r w:rsidR="00662DA8">
        <w:rPr>
          <w:b/>
          <w:i/>
          <w:szCs w:val="22"/>
          <w:lang w:eastAsia="ko-KR"/>
        </w:rPr>
        <w:t>guaranteed</w:t>
      </w:r>
      <w:r>
        <w:rPr>
          <w:b/>
          <w:i/>
          <w:szCs w:val="22"/>
          <w:lang w:eastAsia="ko-KR"/>
        </w:rPr>
        <w:t xml:space="preserve"> </w:t>
      </w:r>
      <w:r w:rsidR="00662DA8">
        <w:rPr>
          <w:b/>
          <w:i/>
          <w:szCs w:val="22"/>
          <w:lang w:eastAsia="ko-KR"/>
        </w:rPr>
        <w:t>with</w:t>
      </w:r>
      <w:r>
        <w:rPr>
          <w:b/>
          <w:i/>
          <w:szCs w:val="22"/>
          <w:lang w:eastAsia="ko-KR"/>
        </w:rPr>
        <w:t xml:space="preserve"> one or more of following ways:</w:t>
      </w:r>
    </w:p>
    <w:p w:rsidR="00DC355C" w:rsidRDefault="00662DA8" w:rsidP="00DC355C">
      <w:pPr>
        <w:pStyle w:val="LGTdoc"/>
        <w:numPr>
          <w:ilvl w:val="0"/>
          <w:numId w:val="44"/>
        </w:numPr>
        <w:spacing w:before="0" w:after="180"/>
        <w:rPr>
          <w:b/>
          <w:i/>
          <w:szCs w:val="22"/>
          <w:lang w:eastAsia="ko-KR"/>
        </w:rPr>
      </w:pPr>
      <w:r>
        <w:rPr>
          <w:b/>
          <w:i/>
          <w:szCs w:val="22"/>
          <w:lang w:eastAsia="ko-KR"/>
        </w:rPr>
        <w:t>T</w:t>
      </w:r>
      <w:r w:rsidR="00DC355C">
        <w:rPr>
          <w:b/>
          <w:i/>
          <w:szCs w:val="22"/>
          <w:lang w:eastAsia="ko-KR"/>
        </w:rPr>
        <w:t xml:space="preserve">he </w:t>
      </w:r>
      <w:r>
        <w:rPr>
          <w:b/>
          <w:i/>
          <w:szCs w:val="22"/>
          <w:lang w:eastAsia="ko-KR"/>
        </w:rPr>
        <w:t xml:space="preserve">minimum </w:t>
      </w:r>
      <w:r w:rsidR="00DC355C">
        <w:rPr>
          <w:b/>
          <w:i/>
          <w:szCs w:val="22"/>
          <w:lang w:eastAsia="ko-KR"/>
        </w:rPr>
        <w:t xml:space="preserve">ratio </w:t>
      </w:r>
      <w:r>
        <w:rPr>
          <w:b/>
          <w:i/>
          <w:szCs w:val="22"/>
          <w:lang w:eastAsia="ko-KR"/>
        </w:rPr>
        <w:t xml:space="preserve">is guaranteed only </w:t>
      </w:r>
      <w:r w:rsidR="00DC355C">
        <w:rPr>
          <w:b/>
          <w:i/>
          <w:szCs w:val="22"/>
          <w:lang w:eastAsia="ko-KR"/>
        </w:rPr>
        <w:t xml:space="preserve">based on </w:t>
      </w:r>
      <w:r>
        <w:rPr>
          <w:b/>
          <w:i/>
          <w:szCs w:val="22"/>
          <w:lang w:eastAsia="ko-KR"/>
        </w:rPr>
        <w:t>UE-B’s sensing results as in Rel-16 Mode-2 (i.e. No RSRP boosting due to other condition)</w:t>
      </w:r>
      <w:r w:rsidR="00DC355C">
        <w:rPr>
          <w:b/>
          <w:i/>
          <w:szCs w:val="22"/>
          <w:lang w:eastAsia="ko-KR"/>
        </w:rPr>
        <w:t>, or</w:t>
      </w:r>
    </w:p>
    <w:p w:rsidR="003F0CEE" w:rsidRDefault="00662DA8" w:rsidP="00DC355C">
      <w:pPr>
        <w:pStyle w:val="LGTdoc"/>
        <w:numPr>
          <w:ilvl w:val="0"/>
          <w:numId w:val="44"/>
        </w:numPr>
        <w:spacing w:before="0" w:after="180"/>
        <w:rPr>
          <w:b/>
          <w:i/>
          <w:szCs w:val="22"/>
          <w:lang w:eastAsia="ko-KR"/>
        </w:rPr>
      </w:pPr>
      <w:r>
        <w:rPr>
          <w:b/>
          <w:i/>
          <w:szCs w:val="22"/>
          <w:lang w:eastAsia="ko-KR"/>
        </w:rPr>
        <w:t>T</w:t>
      </w:r>
      <w:r w:rsidR="00DC355C">
        <w:rPr>
          <w:b/>
          <w:i/>
          <w:szCs w:val="22"/>
          <w:lang w:eastAsia="ko-KR"/>
        </w:rPr>
        <w:t xml:space="preserve">he </w:t>
      </w:r>
      <w:r>
        <w:rPr>
          <w:b/>
          <w:i/>
          <w:szCs w:val="22"/>
          <w:lang w:eastAsia="ko-KR"/>
        </w:rPr>
        <w:t xml:space="preserve">minimum </w:t>
      </w:r>
      <w:r w:rsidR="00DC355C">
        <w:rPr>
          <w:b/>
          <w:i/>
          <w:szCs w:val="22"/>
          <w:lang w:eastAsia="ko-KR"/>
        </w:rPr>
        <w:t xml:space="preserve">ratio </w:t>
      </w:r>
      <w:r>
        <w:rPr>
          <w:b/>
          <w:i/>
          <w:szCs w:val="22"/>
          <w:lang w:eastAsia="ko-KR"/>
        </w:rPr>
        <w:t xml:space="preserve">is guaranteed </w:t>
      </w:r>
      <w:r w:rsidR="003F0CEE">
        <w:rPr>
          <w:b/>
          <w:i/>
          <w:szCs w:val="22"/>
          <w:lang w:eastAsia="ko-KR"/>
        </w:rPr>
        <w:t>for the outcome resources derived by both UE-B’s sensing results as in Rel-16 Mode-2 and the resource set provided by the assistance information (e.g., for the case of Alt 1 or Alt 2 in Proposal 9).</w:t>
      </w:r>
    </w:p>
    <w:p w:rsidR="003F0CEE" w:rsidRDefault="003F0CEE" w:rsidP="009E2A1E">
      <w:pPr>
        <w:pStyle w:val="LGTdoc"/>
        <w:spacing w:before="100" w:beforeAutospacing="1" w:after="180" w:afterAutospacing="1"/>
        <w:ind w:left="0" w:firstLine="0"/>
        <w:rPr>
          <w:b/>
          <w:i/>
          <w:szCs w:val="22"/>
          <w:lang w:eastAsia="ko-KR"/>
        </w:rPr>
      </w:pPr>
    </w:p>
    <w:p w:rsidR="009E2A1E" w:rsidRDefault="009E2A1E" w:rsidP="009E2A1E">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11: For UE-B’s resource (re)selection procedure,</w:t>
      </w:r>
      <w:r w:rsidR="00B56848">
        <w:rPr>
          <w:b/>
          <w:i/>
          <w:szCs w:val="22"/>
          <w:lang w:eastAsia="ko-KR"/>
        </w:rPr>
        <w:t xml:space="preserve"> further enhancement on whether to additionally include the excluded resources based on Rel-16 Mode-2 operation as candidate resources by using the assistance information. </w:t>
      </w:r>
    </w:p>
    <w:p w:rsidR="00B56848" w:rsidRDefault="00B56848" w:rsidP="009E2A1E">
      <w:pPr>
        <w:pStyle w:val="LGTdoc"/>
        <w:numPr>
          <w:ilvl w:val="0"/>
          <w:numId w:val="44"/>
        </w:numPr>
        <w:spacing w:before="0" w:after="180"/>
        <w:rPr>
          <w:b/>
          <w:i/>
          <w:szCs w:val="22"/>
          <w:lang w:eastAsia="ko-KR"/>
        </w:rPr>
      </w:pPr>
      <w:r>
        <w:rPr>
          <w:rFonts w:hint="eastAsia"/>
          <w:b/>
          <w:i/>
          <w:szCs w:val="22"/>
          <w:lang w:eastAsia="ko-KR"/>
        </w:rPr>
        <w:t xml:space="preserve">E.g. Among the excluded resources </w:t>
      </w:r>
      <w:r>
        <w:rPr>
          <w:b/>
          <w:i/>
          <w:szCs w:val="22"/>
          <w:lang w:eastAsia="ko-KR"/>
        </w:rPr>
        <w:t>based on Rel-16 Mode-2 operation, all or a subset of them can be considered as candidate resources for UE-B’s transmission when one or more of following conditions is met:</w:t>
      </w:r>
    </w:p>
    <w:p w:rsidR="00B56848" w:rsidRDefault="00B56848" w:rsidP="00B56848">
      <w:pPr>
        <w:pStyle w:val="LGTdoc"/>
        <w:numPr>
          <w:ilvl w:val="1"/>
          <w:numId w:val="44"/>
        </w:numPr>
        <w:spacing w:before="0" w:after="180"/>
        <w:rPr>
          <w:b/>
          <w:i/>
          <w:szCs w:val="22"/>
          <w:lang w:eastAsia="ko-KR"/>
        </w:rPr>
      </w:pPr>
      <w:r>
        <w:rPr>
          <w:b/>
          <w:i/>
          <w:szCs w:val="22"/>
          <w:lang w:eastAsia="ko-KR"/>
        </w:rPr>
        <w:t>E</w:t>
      </w:r>
      <w:r>
        <w:rPr>
          <w:rFonts w:hint="eastAsia"/>
          <w:b/>
          <w:i/>
          <w:szCs w:val="22"/>
          <w:lang w:eastAsia="ko-KR"/>
        </w:rPr>
        <w:t>.</w:t>
      </w:r>
      <w:r>
        <w:rPr>
          <w:b/>
          <w:i/>
          <w:szCs w:val="22"/>
          <w:lang w:eastAsia="ko-KR"/>
        </w:rPr>
        <w:t>g. the excluded resource is indicated as preferred resource in the assistance information, or</w:t>
      </w:r>
    </w:p>
    <w:p w:rsidR="00B56848" w:rsidRDefault="00B56848" w:rsidP="00B56848">
      <w:pPr>
        <w:pStyle w:val="LGTdoc"/>
        <w:numPr>
          <w:ilvl w:val="1"/>
          <w:numId w:val="44"/>
        </w:numPr>
        <w:spacing w:before="0" w:after="180"/>
        <w:rPr>
          <w:b/>
          <w:i/>
          <w:szCs w:val="22"/>
          <w:lang w:eastAsia="ko-KR"/>
        </w:rPr>
      </w:pPr>
      <w:r>
        <w:rPr>
          <w:b/>
          <w:i/>
          <w:szCs w:val="22"/>
          <w:lang w:eastAsia="ko-KR"/>
        </w:rPr>
        <w:t>E.g. Among the excluded resources, the remaining resources other than resource set which is not preferred for UE-B’s transmission in the assistance information.</w:t>
      </w:r>
    </w:p>
    <w:p w:rsidR="009E2A1E" w:rsidRDefault="009E2A1E" w:rsidP="00C37F1E">
      <w:pPr>
        <w:pStyle w:val="LGTdoc"/>
        <w:spacing w:before="100" w:beforeAutospacing="1" w:after="180" w:afterAutospacing="1"/>
        <w:ind w:left="284" w:hangingChars="129"/>
        <w:rPr>
          <w:szCs w:val="22"/>
          <w:lang w:eastAsia="ko-KR"/>
        </w:rPr>
      </w:pPr>
    </w:p>
    <w:p w:rsidR="004A6DCA" w:rsidRPr="009E2A1E" w:rsidRDefault="004A6DCA" w:rsidP="00304BCC">
      <w:pPr>
        <w:pStyle w:val="LGTdoc"/>
        <w:spacing w:before="100" w:beforeAutospacing="1" w:after="180" w:afterAutospacing="1"/>
        <w:ind w:left="0" w:firstLineChars="250" w:firstLine="550"/>
        <w:rPr>
          <w:szCs w:val="22"/>
          <w:lang w:eastAsia="ko-KR"/>
        </w:rPr>
      </w:pPr>
      <w:r>
        <w:rPr>
          <w:rFonts w:hint="eastAsia"/>
          <w:szCs w:val="22"/>
          <w:lang w:eastAsia="ko-KR"/>
        </w:rPr>
        <w:t>As per the WID timeline description</w:t>
      </w:r>
      <w:r w:rsidR="00304BCC">
        <w:rPr>
          <w:szCs w:val="22"/>
          <w:lang w:eastAsia="ko-KR"/>
        </w:rPr>
        <w:t xml:space="preserve"> (“</w:t>
      </w:r>
      <w:r w:rsidR="00304BCC" w:rsidRPr="00304BCC">
        <w:rPr>
          <w:szCs w:val="22"/>
          <w:lang w:eastAsia="ko-KR"/>
        </w:rPr>
        <w:t>Note: The study scope after RAN#</w:t>
      </w:r>
      <w:r w:rsidR="00304BCC">
        <w:rPr>
          <w:szCs w:val="22"/>
          <w:lang w:eastAsia="ko-KR"/>
        </w:rPr>
        <w:t>90</w:t>
      </w:r>
      <w:r w:rsidR="00304BCC" w:rsidRPr="00304BCC">
        <w:rPr>
          <w:szCs w:val="22"/>
          <w:lang w:eastAsia="ko-KR"/>
        </w:rPr>
        <w:t xml:space="preserve"> is to be decided in RAN#</w:t>
      </w:r>
      <w:r w:rsidR="00304BCC">
        <w:rPr>
          <w:szCs w:val="22"/>
          <w:lang w:eastAsia="ko-KR"/>
        </w:rPr>
        <w:t>90</w:t>
      </w:r>
      <w:r w:rsidR="00304BCC" w:rsidRPr="00304BCC">
        <w:rPr>
          <w:szCs w:val="22"/>
          <w:lang w:eastAsia="ko-KR"/>
        </w:rPr>
        <w:t>.</w:t>
      </w:r>
      <w:r w:rsidR="00304BCC">
        <w:rPr>
          <w:szCs w:val="22"/>
          <w:lang w:eastAsia="ko-KR"/>
        </w:rPr>
        <w:t>”)</w:t>
      </w:r>
      <w:r w:rsidR="007018BE">
        <w:rPr>
          <w:szCs w:val="22"/>
          <w:lang w:eastAsia="ko-KR"/>
        </w:rPr>
        <w:t xml:space="preserve"> and as also suggested in Work plan [3]</w:t>
      </w:r>
      <w:r>
        <w:rPr>
          <w:rFonts w:hint="eastAsia"/>
          <w:szCs w:val="22"/>
          <w:lang w:eastAsia="ko-KR"/>
        </w:rPr>
        <w:t xml:space="preserve">, RAN1 needs to send LS to RAN based on the outcome of </w:t>
      </w:r>
      <w:r w:rsidR="00304BCC">
        <w:rPr>
          <w:szCs w:val="22"/>
          <w:lang w:eastAsia="ko-KR"/>
        </w:rPr>
        <w:t xml:space="preserve">this agenda. </w:t>
      </w:r>
    </w:p>
    <w:p w:rsidR="009C0758" w:rsidRPr="008730A4" w:rsidRDefault="008730A4" w:rsidP="008730A4">
      <w:pPr>
        <w:pStyle w:val="LGTdoc"/>
        <w:spacing w:before="100" w:beforeAutospacing="1" w:after="180" w:afterAutospacing="1"/>
        <w:ind w:left="0" w:firstLine="0"/>
        <w:rPr>
          <w:b/>
          <w:i/>
          <w:szCs w:val="22"/>
          <w:lang w:eastAsia="ko-KR"/>
        </w:rPr>
      </w:pPr>
      <w:r>
        <w:rPr>
          <w:rFonts w:hint="eastAsia"/>
          <w:b/>
          <w:i/>
          <w:szCs w:val="22"/>
          <w:lang w:eastAsia="ko-KR"/>
        </w:rPr>
        <w:t xml:space="preserve">Proposal 12: Send LS to </w:t>
      </w:r>
      <w:r>
        <w:rPr>
          <w:b/>
          <w:i/>
          <w:szCs w:val="22"/>
          <w:lang w:eastAsia="ko-KR"/>
        </w:rPr>
        <w:t xml:space="preserve">RAN to inform the outcomes of the inter-UE coordination discussion in RAN1#103-e meeting. </w:t>
      </w:r>
    </w:p>
    <w:p w:rsidR="00304BCC" w:rsidRDefault="00304BCC" w:rsidP="00304BCC">
      <w:pPr>
        <w:pStyle w:val="LGTdoc"/>
        <w:spacing w:before="100" w:beforeAutospacing="1" w:after="180" w:afterAutospacing="1"/>
        <w:ind w:left="0" w:firstLineChars="250" w:firstLine="550"/>
        <w:rPr>
          <w:szCs w:val="22"/>
          <w:lang w:eastAsia="ko-KR"/>
        </w:rPr>
      </w:pPr>
      <w:r>
        <w:rPr>
          <w:rFonts w:hint="eastAsia"/>
          <w:szCs w:val="22"/>
          <w:lang w:eastAsia="ko-KR"/>
        </w:rPr>
        <w:t xml:space="preserve">On the other aspects such as SL </w:t>
      </w:r>
      <w:bookmarkStart w:id="3" w:name="_GoBack"/>
      <w:r>
        <w:rPr>
          <w:rFonts w:hint="eastAsia"/>
          <w:szCs w:val="22"/>
          <w:lang w:eastAsia="ko-KR"/>
        </w:rPr>
        <w:t>DRX</w:t>
      </w:r>
      <w:bookmarkEnd w:id="3"/>
      <w:r>
        <w:rPr>
          <w:rFonts w:hint="eastAsia"/>
          <w:szCs w:val="22"/>
          <w:lang w:eastAsia="ko-KR"/>
        </w:rPr>
        <w:t>, the SL DRX is not yet discussed in RAN2, therefore, at this moment, it is not</w:t>
      </w:r>
      <w:r>
        <w:rPr>
          <w:szCs w:val="22"/>
          <w:lang w:eastAsia="ko-KR"/>
        </w:rPr>
        <w:t xml:space="preserve"> justified whether there is RAN1 impact or not when the SL DRX is introduced. In our understanding, if RAN1 impact is </w:t>
      </w:r>
      <w:r w:rsidR="007018BE">
        <w:rPr>
          <w:szCs w:val="22"/>
          <w:lang w:eastAsia="ko-KR"/>
        </w:rPr>
        <w:t>identified</w:t>
      </w:r>
      <w:r>
        <w:rPr>
          <w:szCs w:val="22"/>
          <w:lang w:eastAsia="ko-KR"/>
        </w:rPr>
        <w:t xml:space="preserve"> </w:t>
      </w:r>
      <w:r w:rsidR="00A571AA" w:rsidRPr="00A571AA">
        <w:rPr>
          <w:szCs w:val="22"/>
          <w:lang w:eastAsia="ko-KR"/>
        </w:rPr>
        <w:t xml:space="preserve">based on the agreement on </w:t>
      </w:r>
      <w:r w:rsidR="00A571AA">
        <w:rPr>
          <w:szCs w:val="22"/>
          <w:lang w:eastAsia="ko-KR"/>
        </w:rPr>
        <w:t>SL</w:t>
      </w:r>
      <w:r w:rsidR="00A571AA" w:rsidRPr="00A571AA">
        <w:rPr>
          <w:szCs w:val="22"/>
          <w:lang w:eastAsia="ko-KR"/>
        </w:rPr>
        <w:t xml:space="preserve"> DRX operation in RAN2</w:t>
      </w:r>
      <w:r>
        <w:rPr>
          <w:szCs w:val="22"/>
          <w:lang w:eastAsia="ko-KR"/>
        </w:rPr>
        <w:t>, RAN1 could start the relevant discussion</w:t>
      </w:r>
      <w:r w:rsidR="00A571AA">
        <w:rPr>
          <w:szCs w:val="22"/>
          <w:lang w:eastAsia="ko-KR"/>
        </w:rPr>
        <w:t xml:space="preserve"> as a separate topic</w:t>
      </w:r>
      <w:r w:rsidR="007018BE">
        <w:rPr>
          <w:szCs w:val="22"/>
          <w:lang w:eastAsia="ko-KR"/>
        </w:rPr>
        <w:t xml:space="preserve">, which is also aligned with </w:t>
      </w:r>
      <w:r w:rsidR="007018BE">
        <w:rPr>
          <w:szCs w:val="22"/>
          <w:lang w:eastAsia="ko-KR"/>
        </w:rPr>
        <w:t>Work plan [3]</w:t>
      </w:r>
      <w:r>
        <w:rPr>
          <w:szCs w:val="22"/>
          <w:lang w:eastAsia="ko-KR"/>
        </w:rPr>
        <w:t xml:space="preserve">. Moreover, rather than extending the scope of the inter-UE coordination, it would be preferable </w:t>
      </w:r>
      <w:r w:rsidR="00F030A5">
        <w:rPr>
          <w:szCs w:val="22"/>
          <w:lang w:eastAsia="ko-KR"/>
        </w:rPr>
        <w:t xml:space="preserve">to </w:t>
      </w:r>
      <w:r>
        <w:rPr>
          <w:szCs w:val="22"/>
          <w:lang w:eastAsia="ko-KR"/>
        </w:rPr>
        <w:t xml:space="preserve">discuss it in other agenda such as </w:t>
      </w:r>
      <w:r w:rsidR="00F030A5">
        <w:rPr>
          <w:szCs w:val="22"/>
          <w:lang w:eastAsia="ko-KR"/>
        </w:rPr>
        <w:t>AI 8.11.3</w:t>
      </w:r>
      <w:r>
        <w:rPr>
          <w:szCs w:val="22"/>
          <w:lang w:eastAsia="ko-KR"/>
        </w:rPr>
        <w:t xml:space="preserve">. </w:t>
      </w:r>
    </w:p>
    <w:p w:rsidR="00E37C1A" w:rsidRPr="00E37C1A" w:rsidRDefault="00E37C1A" w:rsidP="00304BCC">
      <w:pPr>
        <w:pStyle w:val="LGTdoc"/>
        <w:spacing w:before="100" w:beforeAutospacing="1" w:after="180" w:afterAutospacing="1"/>
        <w:ind w:left="0" w:firstLine="0"/>
        <w:rPr>
          <w:b/>
          <w:i/>
          <w:szCs w:val="22"/>
          <w:lang w:eastAsia="ko-KR"/>
        </w:rPr>
      </w:pPr>
      <w:r w:rsidRPr="00E37C1A">
        <w:rPr>
          <w:b/>
          <w:i/>
          <w:szCs w:val="22"/>
          <w:lang w:eastAsia="ko-KR"/>
        </w:rPr>
        <w:t xml:space="preserve">Proposal 13: RAN1 discussion on the sidelink DRX impact should start </w:t>
      </w:r>
      <w:r>
        <w:rPr>
          <w:b/>
          <w:i/>
          <w:szCs w:val="22"/>
          <w:lang w:eastAsia="ko-KR"/>
        </w:rPr>
        <w:t xml:space="preserve">when </w:t>
      </w:r>
      <w:r w:rsidRPr="00E37C1A">
        <w:rPr>
          <w:b/>
          <w:i/>
          <w:szCs w:val="22"/>
          <w:lang w:eastAsia="ko-KR"/>
        </w:rPr>
        <w:t xml:space="preserve">RAN1 identified the RAN1 impact </w:t>
      </w:r>
      <w:r>
        <w:rPr>
          <w:b/>
          <w:i/>
          <w:szCs w:val="22"/>
          <w:lang w:eastAsia="ko-KR"/>
        </w:rPr>
        <w:t>based on</w:t>
      </w:r>
      <w:r w:rsidRPr="00E37C1A">
        <w:rPr>
          <w:b/>
          <w:i/>
          <w:szCs w:val="22"/>
          <w:lang w:eastAsia="ko-KR"/>
        </w:rPr>
        <w:t xml:space="preserve"> the agreement</w:t>
      </w:r>
      <w:r>
        <w:rPr>
          <w:b/>
          <w:i/>
          <w:szCs w:val="22"/>
          <w:lang w:eastAsia="ko-KR"/>
        </w:rPr>
        <w:t xml:space="preserve"> on sidelink DRX operation in RAN2</w:t>
      </w:r>
      <w:r w:rsidRPr="00E37C1A">
        <w:rPr>
          <w:b/>
          <w:i/>
          <w:szCs w:val="22"/>
          <w:lang w:eastAsia="ko-KR"/>
        </w:rPr>
        <w:t xml:space="preserve">. </w:t>
      </w:r>
      <w:r>
        <w:rPr>
          <w:b/>
          <w:i/>
          <w:szCs w:val="22"/>
          <w:lang w:eastAsia="ko-KR"/>
        </w:rPr>
        <w:t>Then, t</w:t>
      </w:r>
      <w:r w:rsidRPr="00E37C1A">
        <w:rPr>
          <w:b/>
          <w:i/>
          <w:szCs w:val="22"/>
          <w:lang w:eastAsia="ko-KR"/>
        </w:rPr>
        <w:t xml:space="preserve">he RAN1 discussion on the </w:t>
      </w:r>
      <w:r w:rsidRPr="00E37C1A">
        <w:rPr>
          <w:b/>
          <w:i/>
          <w:szCs w:val="22"/>
          <w:lang w:eastAsia="ko-KR"/>
        </w:rPr>
        <w:lastRenderedPageBreak/>
        <w:t xml:space="preserve">sidelink DRX impact is discussed </w:t>
      </w:r>
      <w:r w:rsidR="00A571AA">
        <w:rPr>
          <w:b/>
          <w:i/>
          <w:szCs w:val="22"/>
          <w:lang w:eastAsia="ko-KR"/>
        </w:rPr>
        <w:t>as a separate topic.</w:t>
      </w:r>
      <w:r w:rsidRPr="00E37C1A">
        <w:rPr>
          <w:b/>
          <w:i/>
          <w:szCs w:val="22"/>
          <w:lang w:eastAsia="ko-KR"/>
        </w:rPr>
        <w:t xml:space="preserve"> </w:t>
      </w:r>
    </w:p>
    <w:p w:rsidR="00BC08BF" w:rsidRPr="00A571AA" w:rsidRDefault="00BC08BF" w:rsidP="00C37F1E">
      <w:pPr>
        <w:pStyle w:val="LGTdoc"/>
        <w:spacing w:before="100" w:beforeAutospacing="1" w:after="180" w:afterAutospacing="1"/>
        <w:ind w:left="284" w:hangingChars="129"/>
        <w:rPr>
          <w:szCs w:val="22"/>
          <w:lang w:eastAsia="ko-KR"/>
        </w:rPr>
      </w:pPr>
    </w:p>
    <w:p w:rsidR="00862290" w:rsidRPr="000141AA" w:rsidRDefault="00862290" w:rsidP="00862290">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b/>
          <w:kern w:val="32"/>
          <w:sz w:val="24"/>
          <w:lang w:eastAsia="ko-KR"/>
        </w:rPr>
        <w:t>Other aspects on Mode 2 enhancement</w:t>
      </w:r>
    </w:p>
    <w:p w:rsidR="00862290" w:rsidRDefault="00862290" w:rsidP="00862290">
      <w:pPr>
        <w:pStyle w:val="LGTdoc"/>
        <w:spacing w:before="0" w:after="180"/>
        <w:ind w:left="0" w:firstLine="0"/>
        <w:rPr>
          <w:szCs w:val="22"/>
          <w:lang w:eastAsia="ko-KR"/>
        </w:rPr>
      </w:pPr>
      <w:r>
        <w:rPr>
          <w:szCs w:val="22"/>
          <w:lang w:eastAsia="ko-KR"/>
        </w:rPr>
        <w:t>According to Rel-16 NR sidelink, more than one PSCCH could be transmitted on the same resource by using different OCC index. In this case, it is also possible that the reserved resources indicated by different 1</w:t>
      </w:r>
      <w:r w:rsidRPr="00FC3FFC">
        <w:rPr>
          <w:szCs w:val="22"/>
          <w:vertAlign w:val="superscript"/>
          <w:lang w:eastAsia="ko-KR"/>
        </w:rPr>
        <w:t>st</w:t>
      </w:r>
      <w:r>
        <w:rPr>
          <w:szCs w:val="22"/>
          <w:lang w:eastAsia="ko-KR"/>
        </w:rPr>
        <w:t xml:space="preserve"> SCI are fully or partially overlapping in the same time-and-frequency resources as shown in Figure </w:t>
      </w:r>
      <w:r w:rsidR="009B0A0B">
        <w:rPr>
          <w:szCs w:val="22"/>
          <w:lang w:eastAsia="ko-KR"/>
        </w:rPr>
        <w:t>8</w:t>
      </w:r>
      <w:r>
        <w:rPr>
          <w:szCs w:val="22"/>
          <w:lang w:eastAsia="ko-KR"/>
        </w:rPr>
        <w:t>-(a). Moreover, even though a UE detects two 1</w:t>
      </w:r>
      <w:r w:rsidRPr="00FC3FFC">
        <w:rPr>
          <w:szCs w:val="22"/>
          <w:vertAlign w:val="superscript"/>
          <w:lang w:eastAsia="ko-KR"/>
        </w:rPr>
        <w:t>st</w:t>
      </w:r>
      <w:r>
        <w:rPr>
          <w:szCs w:val="22"/>
          <w:lang w:eastAsia="ko-KR"/>
        </w:rPr>
        <w:t xml:space="preserve"> SCI in different slots, depending on FRIV, TRIV and/or resource reservation period, the indicated reserved resources could be fully or partially overlapping in the same time-and-frequency resources as shown in Figure </w:t>
      </w:r>
      <w:r w:rsidR="009B0A0B">
        <w:rPr>
          <w:szCs w:val="22"/>
          <w:lang w:eastAsia="ko-KR"/>
        </w:rPr>
        <w:t>8</w:t>
      </w:r>
      <w:r>
        <w:rPr>
          <w:szCs w:val="22"/>
          <w:lang w:eastAsia="ko-KR"/>
        </w:rPr>
        <w:t xml:space="preserve">-(b). </w:t>
      </w:r>
    </w:p>
    <w:p w:rsidR="00862290" w:rsidRDefault="00862290" w:rsidP="00862290">
      <w:pPr>
        <w:pStyle w:val="LGTdoc"/>
        <w:spacing w:before="0" w:after="180"/>
        <w:ind w:left="0" w:firstLineChars="250" w:firstLine="550"/>
        <w:rPr>
          <w:szCs w:val="22"/>
          <w:lang w:eastAsia="ko-KR"/>
        </w:rPr>
      </w:pPr>
      <w:r>
        <w:rPr>
          <w:szCs w:val="22"/>
          <w:lang w:eastAsia="ko-KR"/>
        </w:rPr>
        <w:t xml:space="preserve">In those cases, the total interference to the UE on these overlapping resources could be larger than the individual interference. On the other hand, the Rel-16 NR sidelink Mode 2 resource allocation checks whether RSRP associated with a reserved resource is higher than threshold individually. In this case, it is allowed that the UE can use a resource even though the total interference is large when the individual interference is small enough. It will cause PSCCH/PSSCH detection performance degradation. In LTE V2X, the resources with large total interference could be excluded from the candidate resources by checking the corresponding RSSI measurement. However, in NR sidelink, considering aperiodic traffic, resource exclusion based on RSSI measurement without knowledge of reserved resource indication is not preferable. Instead, it would be necessary to investigate how to use a combination of more than one RSRP measurement associated with the same time-and-frequency resources. For instance, it can be considered that the sum of RSRP measurements associated with the same time-and-frequency resources is used to determine whether these resources are excluded from the candidate resources or not for a UE. To do this, the UE can further check whether the sum of the RSRP measurements is higher than the (pre)configured threshold or not. This threshold value could be determined based on each RX priority and TX priority. Alternatively, the UE can select reserved resources from the candidate resources for future uses considering the total interference. When these resources with high total interference are successfully excluded from the candidate resources, the UE can transmit PSCCH/PSSFH more reliably. </w:t>
      </w:r>
    </w:p>
    <w:p w:rsidR="00862290" w:rsidRDefault="00862290" w:rsidP="00862290">
      <w:pPr>
        <w:pStyle w:val="LGTdoc"/>
        <w:spacing w:before="0" w:after="180" w:afterAutospacing="1"/>
        <w:ind w:left="0" w:firstLine="0"/>
        <w:rPr>
          <w:b/>
          <w:i/>
          <w:szCs w:val="22"/>
          <w:lang w:eastAsia="ko-KR"/>
        </w:rPr>
      </w:pPr>
      <w:r w:rsidRPr="00CF6609">
        <w:rPr>
          <w:b/>
          <w:i/>
          <w:szCs w:val="22"/>
          <w:lang w:eastAsia="ko-KR"/>
        </w:rPr>
        <w:t xml:space="preserve">Observation </w:t>
      </w:r>
      <w:r w:rsidR="00F030A5">
        <w:rPr>
          <w:b/>
          <w:i/>
          <w:szCs w:val="22"/>
          <w:lang w:eastAsia="ko-KR"/>
        </w:rPr>
        <w:t>1</w:t>
      </w:r>
      <w:r w:rsidR="007448EA">
        <w:rPr>
          <w:b/>
          <w:i/>
          <w:szCs w:val="22"/>
          <w:lang w:eastAsia="ko-KR"/>
        </w:rPr>
        <w:t>7</w:t>
      </w:r>
      <w:r w:rsidRPr="00CF6609">
        <w:rPr>
          <w:b/>
          <w:i/>
          <w:szCs w:val="22"/>
          <w:lang w:eastAsia="ko-KR"/>
        </w:rPr>
        <w:t>:</w:t>
      </w:r>
      <w:r>
        <w:rPr>
          <w:b/>
          <w:i/>
          <w:szCs w:val="22"/>
          <w:lang w:eastAsia="ko-KR"/>
        </w:rPr>
        <w:t xml:space="preserve"> For a given time-and-frequency resources, total interference to a UE could be large even though individual interference to the UE is small when more than one PSCCH/PSSCH transmissions from other UE(s) are overlapping in the same time-and-frequency resources. </w:t>
      </w:r>
    </w:p>
    <w:p w:rsidR="00862290" w:rsidRPr="00CF6609" w:rsidRDefault="00862290" w:rsidP="00862290">
      <w:pPr>
        <w:pStyle w:val="LGTdoc"/>
        <w:spacing w:before="0" w:after="180" w:afterAutospacing="1"/>
        <w:ind w:left="0" w:firstLine="0"/>
        <w:rPr>
          <w:b/>
          <w:i/>
          <w:szCs w:val="22"/>
          <w:lang w:eastAsia="ko-KR"/>
        </w:rPr>
      </w:pPr>
      <w:r>
        <w:rPr>
          <w:b/>
          <w:i/>
          <w:szCs w:val="22"/>
          <w:lang w:eastAsia="ko-KR"/>
        </w:rPr>
        <w:t xml:space="preserve">Proposal </w:t>
      </w:r>
      <w:r w:rsidR="00F030A5">
        <w:rPr>
          <w:b/>
          <w:i/>
          <w:szCs w:val="22"/>
          <w:lang w:eastAsia="ko-KR"/>
        </w:rPr>
        <w:t>14</w:t>
      </w:r>
      <w:r>
        <w:rPr>
          <w:b/>
          <w:i/>
          <w:szCs w:val="22"/>
          <w:lang w:eastAsia="ko-KR"/>
        </w:rPr>
        <w:t xml:space="preserve">: RAN1 discusses whether or how to use a combination of RSRP measurement associated with the same time-and-frequency resources to determine candidate resources in Mode 2 resource allocation. </w:t>
      </w:r>
    </w:p>
    <w:p w:rsidR="00862290" w:rsidRDefault="00862290" w:rsidP="00862290">
      <w:pPr>
        <w:pStyle w:val="LGTdoc"/>
        <w:spacing w:before="100" w:beforeAutospacing="1" w:after="180" w:afterAutospacing="1"/>
        <w:ind w:left="0" w:firstLine="0"/>
        <w:jc w:val="center"/>
        <w:rPr>
          <w:b/>
          <w:szCs w:val="22"/>
          <w:lang w:eastAsia="ko-KR"/>
        </w:rPr>
      </w:pPr>
      <w:r>
        <w:rPr>
          <w:b/>
          <w:noProof/>
          <w:szCs w:val="22"/>
          <w:lang w:eastAsia="ko-KR"/>
        </w:rPr>
        <w:drawing>
          <wp:inline distT="0" distB="0" distL="0" distR="0" wp14:anchorId="2333AF21" wp14:editId="10D2402F">
            <wp:extent cx="5999455" cy="1396844"/>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17586" cy="1401065"/>
                    </a:xfrm>
                    <a:prstGeom prst="rect">
                      <a:avLst/>
                    </a:prstGeom>
                    <a:noFill/>
                    <a:ln>
                      <a:noFill/>
                    </a:ln>
                  </pic:spPr>
                </pic:pic>
              </a:graphicData>
            </a:graphic>
          </wp:inline>
        </w:drawing>
      </w:r>
    </w:p>
    <w:p w:rsidR="00862290" w:rsidRDefault="00862290" w:rsidP="00862290">
      <w:pPr>
        <w:pStyle w:val="LGTdoc"/>
        <w:spacing w:before="100" w:beforeAutospacing="1" w:after="180" w:afterAutospacing="1"/>
        <w:ind w:left="0" w:firstLine="0"/>
        <w:jc w:val="center"/>
        <w:rPr>
          <w:b/>
          <w:szCs w:val="22"/>
          <w:lang w:eastAsia="ko-KR"/>
        </w:rPr>
      </w:pPr>
      <w:r>
        <w:rPr>
          <w:rFonts w:hint="eastAsia"/>
          <w:b/>
          <w:szCs w:val="22"/>
          <w:lang w:eastAsia="ko-KR"/>
        </w:rPr>
        <w:t xml:space="preserve">Figure </w:t>
      </w:r>
      <w:r w:rsidR="009B0A0B">
        <w:rPr>
          <w:b/>
          <w:szCs w:val="22"/>
          <w:lang w:eastAsia="ko-KR"/>
        </w:rPr>
        <w:t>8</w:t>
      </w:r>
      <w:r>
        <w:rPr>
          <w:rFonts w:hint="eastAsia"/>
          <w:b/>
          <w:szCs w:val="22"/>
          <w:lang w:eastAsia="ko-KR"/>
        </w:rPr>
        <w:t xml:space="preserve">: Example of reserved resources are </w:t>
      </w:r>
      <w:r>
        <w:rPr>
          <w:b/>
          <w:szCs w:val="22"/>
          <w:lang w:eastAsia="ko-KR"/>
        </w:rPr>
        <w:t>overlapping</w:t>
      </w:r>
      <w:r>
        <w:rPr>
          <w:rFonts w:hint="eastAsia"/>
          <w:b/>
          <w:szCs w:val="22"/>
          <w:lang w:eastAsia="ko-KR"/>
        </w:rPr>
        <w:t xml:space="preserve"> </w:t>
      </w:r>
      <w:r>
        <w:rPr>
          <w:b/>
          <w:szCs w:val="22"/>
          <w:lang w:eastAsia="ko-KR"/>
        </w:rPr>
        <w:t>in the same time-and-frequency resources.</w:t>
      </w:r>
    </w:p>
    <w:p w:rsidR="00862290" w:rsidRDefault="00862290" w:rsidP="00862290">
      <w:pPr>
        <w:pStyle w:val="LGTdoc"/>
        <w:spacing w:before="100" w:beforeAutospacing="1" w:after="180" w:afterAutospacing="1"/>
        <w:ind w:left="0" w:firstLineChars="250" w:firstLine="550"/>
        <w:rPr>
          <w:szCs w:val="22"/>
          <w:lang w:eastAsia="ko-KR"/>
        </w:rPr>
      </w:pPr>
      <w:r>
        <w:rPr>
          <w:rFonts w:hint="eastAsia"/>
          <w:szCs w:val="22"/>
          <w:lang w:eastAsia="ko-KR"/>
        </w:rPr>
        <w:t xml:space="preserve">Another aspect is whether or how to consider UE transmit </w:t>
      </w:r>
      <w:r>
        <w:rPr>
          <w:szCs w:val="22"/>
          <w:lang w:eastAsia="ko-KR"/>
        </w:rPr>
        <w:t>power</w:t>
      </w:r>
      <w:r>
        <w:rPr>
          <w:rFonts w:hint="eastAsia"/>
          <w:szCs w:val="22"/>
          <w:lang w:eastAsia="ko-KR"/>
        </w:rPr>
        <w:t xml:space="preserve"> </w:t>
      </w:r>
      <w:r>
        <w:rPr>
          <w:szCs w:val="22"/>
          <w:lang w:eastAsia="ko-KR"/>
        </w:rPr>
        <w:t xml:space="preserve">level for Mode 2 resource allocation. In Rel-16 NR sidelink, open-loop power control could be determined based on either DL pathloss or SL pathloss. When both approaches are configured, the UE takes minimum value between UE transmit power </w:t>
      </w:r>
      <w:r>
        <w:rPr>
          <w:szCs w:val="22"/>
          <w:lang w:eastAsia="ko-KR"/>
        </w:rPr>
        <w:lastRenderedPageBreak/>
        <w:t xml:space="preserve">based on DL pathloss and UE transmit power based on SL pathloss. Considering that multiple cast types can be supported for a UE and then which pathloss type is used to determine the UE transmit power can be changed slot-by-slot, the impact on the interference level could be also changed slot-by-slot. To be specific, even though the interference level is small, when the UE transmit power is small, PSCCH/PSSCH detection performance would not be good enough. On the other hand, even though the interference level is high, when the UE transmit power is high, PSCCH/PSSCH detection performance could be reliable. In this point of view, when the UE determines candidate resources or reserved resources for future uses, it would be beneficial in terms of efficient resource usage for PSCCH/PSSCH transmission to use the TX power of the UE or relevant information for resource selection procedure in Mode 2 resource allocation. For instance, when the UE compares RSRP measurement associated with a reserved resources of another UE with a threshold, the threshold value could be different depending on the TX power level that the UE is supposed to use, pathloss type, or cast type. When it is expected that the UE transmit power level is high, the threshold value could be relatively high as well. Alternatively, it can be considered that new metric (like SINR) can replace RSRP measurement to determine candidate resources or reserved resources of the UE for future uses. </w:t>
      </w:r>
    </w:p>
    <w:p w:rsidR="00862290" w:rsidRDefault="00862290" w:rsidP="00862290">
      <w:pPr>
        <w:pStyle w:val="LGTdoc"/>
        <w:spacing w:before="100" w:beforeAutospacing="1" w:after="180" w:afterAutospacing="1"/>
        <w:ind w:left="0" w:firstLine="0"/>
        <w:rPr>
          <w:b/>
          <w:i/>
          <w:szCs w:val="22"/>
          <w:lang w:eastAsia="ko-KR"/>
        </w:rPr>
      </w:pPr>
      <w:r>
        <w:rPr>
          <w:b/>
          <w:i/>
          <w:szCs w:val="22"/>
          <w:lang w:eastAsia="ko-KR"/>
        </w:rPr>
        <w:t xml:space="preserve">Observation </w:t>
      </w:r>
      <w:r w:rsidR="00F030A5">
        <w:rPr>
          <w:b/>
          <w:i/>
          <w:szCs w:val="22"/>
          <w:lang w:eastAsia="ko-KR"/>
        </w:rPr>
        <w:t>1</w:t>
      </w:r>
      <w:r w:rsidR="007448EA">
        <w:rPr>
          <w:b/>
          <w:i/>
          <w:szCs w:val="22"/>
          <w:lang w:eastAsia="ko-KR"/>
        </w:rPr>
        <w:t>8</w:t>
      </w:r>
      <w:r>
        <w:rPr>
          <w:b/>
          <w:i/>
          <w:szCs w:val="22"/>
          <w:lang w:eastAsia="ko-KR"/>
        </w:rPr>
        <w:t xml:space="preserve">: Depending on the UE transmit power level, the impact on the interference from another UE would be different. To be specific, for the same interference level, as the UE transmit power decreases, the PSCCH/PSSCH detection performance will be degraded. </w:t>
      </w:r>
    </w:p>
    <w:p w:rsidR="00862290" w:rsidRPr="00CF6609" w:rsidRDefault="00862290" w:rsidP="00862290">
      <w:pPr>
        <w:pStyle w:val="LGTdoc"/>
        <w:spacing w:before="0" w:after="180" w:afterAutospacing="1"/>
        <w:ind w:left="0" w:firstLine="0"/>
        <w:rPr>
          <w:b/>
          <w:i/>
          <w:szCs w:val="22"/>
          <w:lang w:eastAsia="ko-KR"/>
        </w:rPr>
      </w:pPr>
      <w:r>
        <w:rPr>
          <w:b/>
          <w:i/>
          <w:szCs w:val="22"/>
          <w:lang w:eastAsia="ko-KR"/>
        </w:rPr>
        <w:t xml:space="preserve">Proposal </w:t>
      </w:r>
      <w:r w:rsidR="00F030A5">
        <w:rPr>
          <w:b/>
          <w:i/>
          <w:szCs w:val="22"/>
          <w:lang w:eastAsia="ko-KR"/>
        </w:rPr>
        <w:t>15</w:t>
      </w:r>
      <w:r>
        <w:rPr>
          <w:b/>
          <w:i/>
          <w:szCs w:val="22"/>
          <w:lang w:eastAsia="ko-KR"/>
        </w:rPr>
        <w:t xml:space="preserve">: RAN1 discusses whether or how to use UE transmit power level or relevant information to determine candidate resources in Mode 2 resource allocation. </w:t>
      </w:r>
    </w:p>
    <w:p w:rsidR="00862290" w:rsidRDefault="00862290" w:rsidP="00862290">
      <w:pPr>
        <w:pStyle w:val="LGTdoc"/>
        <w:spacing w:before="100" w:beforeAutospacing="1" w:after="180" w:afterAutospacing="1"/>
        <w:ind w:left="0" w:firstLineChars="250" w:firstLine="550"/>
        <w:rPr>
          <w:szCs w:val="22"/>
          <w:lang w:eastAsia="ko-KR"/>
        </w:rPr>
      </w:pPr>
      <w:r w:rsidRPr="00EC03A0">
        <w:rPr>
          <w:rFonts w:hint="eastAsia"/>
          <w:szCs w:val="22"/>
          <w:lang w:eastAsia="ko-KR"/>
        </w:rPr>
        <w:t xml:space="preserve">Lastly, </w:t>
      </w:r>
      <w:r>
        <w:rPr>
          <w:szCs w:val="22"/>
          <w:lang w:eastAsia="ko-KR"/>
        </w:rPr>
        <w:t xml:space="preserve">it needs to consider whether or how to handle the consecutive collisions between different periodic traffics as shown in Figure </w:t>
      </w:r>
      <w:r w:rsidR="009B0A0B">
        <w:rPr>
          <w:szCs w:val="22"/>
          <w:lang w:eastAsia="ko-KR"/>
        </w:rPr>
        <w:t>9</w:t>
      </w:r>
      <w:r>
        <w:rPr>
          <w:szCs w:val="22"/>
          <w:lang w:eastAsia="ko-KR"/>
        </w:rPr>
        <w:t xml:space="preserve">. In Rel-16 NR sidelink, a UE cannot monitor SCI in a slot where the UE’s own transmissions occur. In addition, it is possible that a UE misses detection of a SCI which indicates reserved resources of another UE. In this case, the reserved resources of another UE would not be excluded from the candidate resources of the UE, and there is a case where the UE uses these resources for its own transmission. In those cases, once the different periodic traffics of different UEs are fully or partially overlapping each other, these collisions would occur periodically, and these UEs may not know this situation for a long time. To avoid this consecutive collisions among these UEs, it would be necessary to investigate how the UE triggers resource (re)selection. For instance, when the SL HARQ-ACK feedback is enabled, the UE may decide whether or not to trigger resource re-evaluation based on the </w:t>
      </w:r>
      <w:r w:rsidRPr="0032206A">
        <w:rPr>
          <w:szCs w:val="22"/>
          <w:lang w:eastAsia="ko-KR"/>
        </w:rPr>
        <w:t>statistics</w:t>
      </w:r>
      <w:r>
        <w:rPr>
          <w:szCs w:val="22"/>
          <w:lang w:eastAsia="ko-KR"/>
        </w:rPr>
        <w:t xml:space="preserve"> of the SL HARQ-ACK states. Alternatively, the indication of these reserved resources could be transmitted in a slot other than the UE performs its own transmission. Another approach is to allow a UE halts its own transmission and the UE tries to monitor SCI from other UEs in a slot where the UE is assumed to perform its own transmission. Another approach is that the UE transmit periodic PSCCH/PSSCH with hopping operation. To be specific, the periodic PSCCH/PSSCH resources could be hopped across different slots or across different sub-channels. To do this, the UE can reserve more SL resources compared to the actually required amount of the SL resources for the periodic traffic. For instance, for a given periodic traffic, a single sub-channel in a single-slot would be needed within a period. In this case, for time-and/or-frequency hopping to avoid consecutive collisions, the UE can reserve two sub-channels in two slots within a period, and the UE can randomly select a single sub-channel and a single slot for each period to transmit PSCCH/PSSCH. </w:t>
      </w:r>
    </w:p>
    <w:p w:rsidR="00862290" w:rsidRDefault="00862290" w:rsidP="00862290">
      <w:pPr>
        <w:pStyle w:val="LGTdoc"/>
        <w:spacing w:before="100" w:beforeAutospacing="1" w:after="180" w:afterAutospacing="1"/>
        <w:ind w:left="0" w:firstLine="0"/>
        <w:rPr>
          <w:b/>
          <w:i/>
          <w:szCs w:val="22"/>
          <w:lang w:eastAsia="ko-KR"/>
        </w:rPr>
      </w:pPr>
      <w:r>
        <w:rPr>
          <w:b/>
          <w:i/>
          <w:szCs w:val="22"/>
          <w:lang w:eastAsia="ko-KR"/>
        </w:rPr>
        <w:t xml:space="preserve">Observation </w:t>
      </w:r>
      <w:r w:rsidR="00F030A5">
        <w:rPr>
          <w:b/>
          <w:i/>
          <w:szCs w:val="22"/>
          <w:lang w:eastAsia="ko-KR"/>
        </w:rPr>
        <w:t>1</w:t>
      </w:r>
      <w:r w:rsidR="007448EA">
        <w:rPr>
          <w:b/>
          <w:i/>
          <w:szCs w:val="22"/>
          <w:lang w:eastAsia="ko-KR"/>
        </w:rPr>
        <w:t>9</w:t>
      </w:r>
      <w:r>
        <w:rPr>
          <w:b/>
          <w:i/>
          <w:szCs w:val="22"/>
          <w:lang w:eastAsia="ko-KR"/>
        </w:rPr>
        <w:t xml:space="preserve">: Once consecutive collisions occur among different periodic traffics of different UEs, these UEs may not know this situation, and it will cause PSCCH/PSSCH detection performance degradation in a number of slots. </w:t>
      </w:r>
    </w:p>
    <w:p w:rsidR="00862290" w:rsidRDefault="00862290" w:rsidP="00862290">
      <w:pPr>
        <w:pStyle w:val="LGTdoc"/>
        <w:spacing w:before="0" w:after="180"/>
        <w:ind w:left="0" w:firstLine="0"/>
        <w:rPr>
          <w:b/>
          <w:i/>
          <w:szCs w:val="22"/>
          <w:lang w:eastAsia="ko-KR"/>
        </w:rPr>
      </w:pPr>
      <w:r>
        <w:rPr>
          <w:b/>
          <w:i/>
          <w:szCs w:val="22"/>
          <w:lang w:eastAsia="ko-KR"/>
        </w:rPr>
        <w:t xml:space="preserve">Proposal </w:t>
      </w:r>
      <w:r w:rsidR="00F030A5">
        <w:rPr>
          <w:b/>
          <w:i/>
          <w:szCs w:val="22"/>
          <w:lang w:eastAsia="ko-KR"/>
        </w:rPr>
        <w:t>16</w:t>
      </w:r>
      <w:r>
        <w:rPr>
          <w:b/>
          <w:i/>
          <w:szCs w:val="22"/>
          <w:lang w:eastAsia="ko-KR"/>
        </w:rPr>
        <w:t>: RAN1 discusses whether or how to handle the consecutive collisions of periodic traffics among following candidate:</w:t>
      </w:r>
    </w:p>
    <w:p w:rsidR="00862290" w:rsidRDefault="00862290" w:rsidP="00862290">
      <w:pPr>
        <w:pStyle w:val="LGTdoc"/>
        <w:numPr>
          <w:ilvl w:val="0"/>
          <w:numId w:val="40"/>
        </w:numPr>
        <w:spacing w:before="0" w:after="180" w:afterAutospacing="1"/>
        <w:rPr>
          <w:b/>
          <w:i/>
          <w:szCs w:val="22"/>
          <w:lang w:eastAsia="ko-KR"/>
        </w:rPr>
      </w:pPr>
      <w:r>
        <w:rPr>
          <w:rFonts w:hint="eastAsia"/>
          <w:b/>
          <w:i/>
          <w:szCs w:val="22"/>
          <w:lang w:eastAsia="ko-KR"/>
        </w:rPr>
        <w:t xml:space="preserve">Temporary muting for </w:t>
      </w:r>
      <w:r>
        <w:rPr>
          <w:b/>
          <w:i/>
          <w:szCs w:val="22"/>
          <w:lang w:eastAsia="ko-KR"/>
        </w:rPr>
        <w:t>a slot of PSCCH/PSSCH transmission to monitor other SCI.</w:t>
      </w:r>
    </w:p>
    <w:p w:rsidR="00862290" w:rsidRDefault="00862290" w:rsidP="00862290">
      <w:pPr>
        <w:pStyle w:val="LGTdoc"/>
        <w:numPr>
          <w:ilvl w:val="0"/>
          <w:numId w:val="40"/>
        </w:numPr>
        <w:spacing w:after="180" w:afterAutospacing="1"/>
        <w:rPr>
          <w:b/>
          <w:i/>
          <w:szCs w:val="22"/>
          <w:lang w:eastAsia="ko-KR"/>
        </w:rPr>
      </w:pPr>
      <w:r>
        <w:rPr>
          <w:b/>
          <w:i/>
          <w:szCs w:val="22"/>
          <w:lang w:eastAsia="ko-KR"/>
        </w:rPr>
        <w:lastRenderedPageBreak/>
        <w:t>Time-and-frequency hopping across different periods of periodic PSCCH/PSSCH transmission.</w:t>
      </w:r>
    </w:p>
    <w:p w:rsidR="00862290" w:rsidRDefault="00862290" w:rsidP="00862290">
      <w:pPr>
        <w:pStyle w:val="LGTdoc"/>
        <w:numPr>
          <w:ilvl w:val="0"/>
          <w:numId w:val="40"/>
        </w:numPr>
        <w:spacing w:after="180" w:afterAutospacing="1"/>
        <w:rPr>
          <w:b/>
          <w:i/>
          <w:szCs w:val="22"/>
          <w:lang w:eastAsia="ko-KR"/>
        </w:rPr>
      </w:pPr>
      <w:r>
        <w:rPr>
          <w:rFonts w:hint="eastAsia"/>
          <w:b/>
          <w:i/>
          <w:szCs w:val="22"/>
          <w:lang w:eastAsia="ko-KR"/>
        </w:rPr>
        <w:t>Pre-reservation signaling</w:t>
      </w:r>
      <w:r>
        <w:rPr>
          <w:b/>
          <w:i/>
          <w:szCs w:val="22"/>
          <w:lang w:eastAsia="ko-KR"/>
        </w:rPr>
        <w:t>.</w:t>
      </w:r>
    </w:p>
    <w:p w:rsidR="00862290" w:rsidRPr="00CF6609" w:rsidRDefault="00862290" w:rsidP="00862290">
      <w:pPr>
        <w:pStyle w:val="LGTdoc"/>
        <w:numPr>
          <w:ilvl w:val="0"/>
          <w:numId w:val="40"/>
        </w:numPr>
        <w:spacing w:after="180" w:afterAutospacing="1"/>
        <w:rPr>
          <w:b/>
          <w:i/>
          <w:szCs w:val="22"/>
          <w:lang w:eastAsia="ko-KR"/>
        </w:rPr>
      </w:pPr>
      <w:r>
        <w:rPr>
          <w:b/>
          <w:i/>
          <w:szCs w:val="22"/>
          <w:lang w:eastAsia="ko-KR"/>
        </w:rPr>
        <w:t>Resource re</w:t>
      </w:r>
      <w:r>
        <w:rPr>
          <w:rFonts w:hint="eastAsia"/>
          <w:b/>
          <w:i/>
          <w:szCs w:val="22"/>
          <w:lang w:eastAsia="ko-KR"/>
        </w:rPr>
        <w:t>selection</w:t>
      </w:r>
      <w:r>
        <w:rPr>
          <w:b/>
          <w:i/>
          <w:szCs w:val="22"/>
          <w:lang w:eastAsia="ko-KR"/>
        </w:rPr>
        <w:t xml:space="preserve"> triggered based on SL HARQ-ACK feedback.</w:t>
      </w:r>
    </w:p>
    <w:p w:rsidR="00862290" w:rsidRPr="00CD74DF" w:rsidRDefault="00862290" w:rsidP="00862290">
      <w:pPr>
        <w:pStyle w:val="LGTdoc"/>
        <w:spacing w:before="100" w:beforeAutospacing="1" w:after="180"/>
        <w:ind w:left="0" w:firstLine="0"/>
        <w:jc w:val="center"/>
        <w:rPr>
          <w:b/>
          <w:szCs w:val="22"/>
          <w:lang w:eastAsia="ko-KR"/>
        </w:rPr>
      </w:pPr>
      <w:r>
        <w:rPr>
          <w:b/>
          <w:noProof/>
          <w:szCs w:val="22"/>
          <w:lang w:eastAsia="ko-KR"/>
        </w:rPr>
        <w:drawing>
          <wp:inline distT="0" distB="0" distL="0" distR="0" wp14:anchorId="6CF51194" wp14:editId="10B0580D">
            <wp:extent cx="6114415" cy="996315"/>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996315"/>
                    </a:xfrm>
                    <a:prstGeom prst="rect">
                      <a:avLst/>
                    </a:prstGeom>
                    <a:noFill/>
                    <a:ln>
                      <a:noFill/>
                    </a:ln>
                  </pic:spPr>
                </pic:pic>
              </a:graphicData>
            </a:graphic>
          </wp:inline>
        </w:drawing>
      </w:r>
    </w:p>
    <w:p w:rsidR="00862290" w:rsidRDefault="00862290" w:rsidP="00862290">
      <w:pPr>
        <w:pStyle w:val="LGTdoc"/>
        <w:spacing w:before="0" w:after="180" w:afterAutospacing="1"/>
        <w:ind w:left="0" w:firstLine="0"/>
        <w:jc w:val="center"/>
        <w:rPr>
          <w:b/>
          <w:szCs w:val="22"/>
          <w:lang w:eastAsia="ko-KR"/>
        </w:rPr>
      </w:pPr>
      <w:r>
        <w:rPr>
          <w:rFonts w:hint="eastAsia"/>
          <w:b/>
          <w:szCs w:val="22"/>
          <w:lang w:eastAsia="ko-KR"/>
        </w:rPr>
        <w:t xml:space="preserve">Figure </w:t>
      </w:r>
      <w:r w:rsidR="009B0A0B">
        <w:rPr>
          <w:b/>
          <w:szCs w:val="22"/>
          <w:lang w:eastAsia="ko-KR"/>
        </w:rPr>
        <w:t>9</w:t>
      </w:r>
      <w:r>
        <w:rPr>
          <w:rFonts w:hint="eastAsia"/>
          <w:b/>
          <w:szCs w:val="22"/>
          <w:lang w:eastAsia="ko-KR"/>
        </w:rPr>
        <w:t xml:space="preserve">: Example of </w:t>
      </w:r>
      <w:r>
        <w:rPr>
          <w:b/>
          <w:szCs w:val="22"/>
          <w:lang w:eastAsia="ko-KR"/>
        </w:rPr>
        <w:t xml:space="preserve">consecutive collisions among periodic traffics from different UEs. </w:t>
      </w:r>
    </w:p>
    <w:p w:rsidR="00862290" w:rsidRPr="00E92BBB" w:rsidRDefault="00862290" w:rsidP="00E92BBB">
      <w:pPr>
        <w:pStyle w:val="LGTdoc"/>
        <w:spacing w:before="100" w:beforeAutospacing="1" w:after="180" w:afterAutospacing="1"/>
        <w:ind w:left="0" w:firstLineChars="250" w:firstLine="550"/>
        <w:rPr>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A3254E">
        <w:rPr>
          <w:szCs w:val="22"/>
          <w:lang w:eastAsia="ko-KR"/>
        </w:rPr>
        <w:t>inter-UE coordination for mode 2 resource allocation enhancement</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7448EA" w:rsidRDefault="007448EA" w:rsidP="007448EA">
      <w:pPr>
        <w:pStyle w:val="LGTdoc"/>
        <w:spacing w:before="0" w:after="180" w:afterAutospacing="1"/>
        <w:ind w:left="0" w:firstLine="0"/>
        <w:rPr>
          <w:b/>
          <w:i/>
          <w:szCs w:val="22"/>
          <w:lang w:eastAsia="ko-KR"/>
        </w:rPr>
      </w:pPr>
      <w:r>
        <w:rPr>
          <w:b/>
          <w:i/>
          <w:szCs w:val="22"/>
          <w:lang w:eastAsia="ko-KR"/>
        </w:rPr>
        <w:t>Observation</w:t>
      </w:r>
      <w:r w:rsidRPr="008D14F1">
        <w:rPr>
          <w:b/>
          <w:i/>
          <w:szCs w:val="22"/>
          <w:lang w:eastAsia="ko-KR"/>
        </w:rPr>
        <w:t xml:space="preserve"> 1: </w:t>
      </w:r>
      <w:r>
        <w:rPr>
          <w:b/>
          <w:i/>
          <w:szCs w:val="22"/>
          <w:lang w:eastAsia="ko-KR"/>
        </w:rPr>
        <w:t>As per the objective in WID, followings are out of scope:</w:t>
      </w:r>
    </w:p>
    <w:p w:rsidR="007448EA" w:rsidRDefault="007448EA" w:rsidP="007448EA">
      <w:pPr>
        <w:pStyle w:val="LGTdoc"/>
        <w:numPr>
          <w:ilvl w:val="0"/>
          <w:numId w:val="43"/>
        </w:numPr>
        <w:spacing w:before="0" w:after="180"/>
        <w:rPr>
          <w:b/>
          <w:i/>
          <w:szCs w:val="22"/>
          <w:lang w:eastAsia="ko-KR"/>
        </w:rPr>
      </w:pPr>
      <w:r>
        <w:rPr>
          <w:b/>
          <w:i/>
          <w:szCs w:val="22"/>
          <w:lang w:eastAsia="ko-KR"/>
        </w:rPr>
        <w:t xml:space="preserve">UE-A directly schedules UE-B’s PSCCH/PSSCH transmission resources (e.g. Mode 2-(d) discussed in Rel-16 study item phase). </w:t>
      </w:r>
    </w:p>
    <w:p w:rsidR="007448EA" w:rsidRDefault="007448EA" w:rsidP="007448EA">
      <w:pPr>
        <w:pStyle w:val="LGTdoc"/>
        <w:numPr>
          <w:ilvl w:val="1"/>
          <w:numId w:val="46"/>
        </w:numPr>
        <w:spacing w:before="0" w:after="180"/>
        <w:rPr>
          <w:b/>
          <w:i/>
          <w:szCs w:val="22"/>
          <w:lang w:eastAsia="ko-KR"/>
        </w:rPr>
      </w:pPr>
      <w:r>
        <w:rPr>
          <w:b/>
          <w:i/>
          <w:szCs w:val="22"/>
          <w:lang w:eastAsia="ko-KR"/>
        </w:rPr>
        <w:t>This is not aligned with the description of “</w:t>
      </w:r>
      <w:r w:rsidRPr="003B51B7">
        <w:rPr>
          <w:b/>
          <w:i/>
          <w:szCs w:val="22"/>
          <w:lang w:eastAsia="ko-KR"/>
        </w:rPr>
        <w:t xml:space="preserve">UE-B takes this into account </w:t>
      </w:r>
      <w:r w:rsidRPr="003B51B7">
        <w:rPr>
          <w:b/>
          <w:i/>
          <w:color w:val="FF0000"/>
          <w:szCs w:val="22"/>
          <w:lang w:eastAsia="ko-KR"/>
        </w:rPr>
        <w:t>in the resource selection for its own transmission</w:t>
      </w:r>
      <w:r>
        <w:rPr>
          <w:b/>
          <w:i/>
          <w:szCs w:val="22"/>
          <w:lang w:eastAsia="ko-KR"/>
        </w:rPr>
        <w:t>” in WID.</w:t>
      </w:r>
    </w:p>
    <w:p w:rsidR="007448EA" w:rsidRDefault="007448EA" w:rsidP="007448EA">
      <w:pPr>
        <w:pStyle w:val="LGTdoc"/>
        <w:numPr>
          <w:ilvl w:val="0"/>
          <w:numId w:val="43"/>
        </w:numPr>
        <w:spacing w:before="0" w:after="180"/>
        <w:rPr>
          <w:b/>
          <w:i/>
          <w:szCs w:val="22"/>
          <w:lang w:eastAsia="ko-KR"/>
        </w:rPr>
      </w:pPr>
      <w:r>
        <w:rPr>
          <w:b/>
          <w:i/>
          <w:szCs w:val="22"/>
          <w:lang w:eastAsia="ko-KR"/>
        </w:rPr>
        <w:t>UE-A deliver a</w:t>
      </w:r>
      <w:r w:rsidRPr="003B51B7">
        <w:rPr>
          <w:b/>
          <w:i/>
          <w:szCs w:val="22"/>
          <w:lang w:eastAsia="ko-KR"/>
        </w:rPr>
        <w:t xml:space="preserve"> set of resources</w:t>
      </w:r>
      <w:r>
        <w:rPr>
          <w:b/>
          <w:i/>
          <w:szCs w:val="22"/>
          <w:lang w:eastAsia="ko-KR"/>
        </w:rPr>
        <w:t xml:space="preserve"> determined by gNB (e.g. sidelink grant) to UE-B. </w:t>
      </w:r>
    </w:p>
    <w:p w:rsidR="007448EA" w:rsidRDefault="007448EA" w:rsidP="007448EA">
      <w:pPr>
        <w:pStyle w:val="LGTdoc"/>
        <w:numPr>
          <w:ilvl w:val="1"/>
          <w:numId w:val="43"/>
        </w:numPr>
        <w:spacing w:before="0" w:after="180"/>
        <w:rPr>
          <w:b/>
          <w:i/>
          <w:szCs w:val="22"/>
          <w:lang w:eastAsia="ko-KR"/>
        </w:rPr>
      </w:pPr>
      <w:r>
        <w:rPr>
          <w:b/>
          <w:i/>
          <w:szCs w:val="22"/>
          <w:lang w:eastAsia="ko-KR"/>
        </w:rPr>
        <w:t>This is not aligned with the description of “</w:t>
      </w:r>
      <w:r w:rsidRPr="003B51B7">
        <w:rPr>
          <w:b/>
          <w:i/>
          <w:color w:val="FF0000"/>
          <w:szCs w:val="22"/>
          <w:lang w:eastAsia="ko-KR"/>
        </w:rPr>
        <w:t>A set of resources is determined at UE-A</w:t>
      </w:r>
      <w:r>
        <w:rPr>
          <w:b/>
          <w:i/>
          <w:color w:val="FF0000"/>
          <w:szCs w:val="22"/>
          <w:lang w:eastAsia="ko-KR"/>
        </w:rPr>
        <w:t>.</w:t>
      </w:r>
      <w:r w:rsidRPr="006A0511">
        <w:t xml:space="preserve"> </w:t>
      </w:r>
      <w:r w:rsidRPr="006A0511">
        <w:rPr>
          <w:b/>
          <w:i/>
          <w:szCs w:val="22"/>
          <w:lang w:eastAsia="ko-KR"/>
        </w:rPr>
        <w:t>This set is sent to UE-B in mode 2, and UE-B takes this into account</w:t>
      </w:r>
      <w:r w:rsidRPr="006A0511">
        <w:rPr>
          <w:b/>
          <w:i/>
          <w:color w:val="FF0000"/>
          <w:szCs w:val="22"/>
          <w:lang w:eastAsia="ko-KR"/>
        </w:rPr>
        <w:t xml:space="preserve"> in the resource selection for its own transmission</w:t>
      </w:r>
      <w:r>
        <w:rPr>
          <w:b/>
          <w:i/>
          <w:color w:val="FF0000"/>
          <w:szCs w:val="22"/>
          <w:lang w:eastAsia="ko-KR"/>
        </w:rPr>
        <w:t>.</w:t>
      </w:r>
      <w:r>
        <w:rPr>
          <w:b/>
          <w:i/>
          <w:szCs w:val="22"/>
          <w:lang w:eastAsia="ko-KR"/>
        </w:rPr>
        <w:t>” in WID.</w:t>
      </w:r>
    </w:p>
    <w:p w:rsidR="007448EA" w:rsidRDefault="007448EA" w:rsidP="007448EA">
      <w:pPr>
        <w:pStyle w:val="LGTdoc"/>
        <w:numPr>
          <w:ilvl w:val="0"/>
          <w:numId w:val="43"/>
        </w:numPr>
        <w:spacing w:before="0" w:after="180"/>
        <w:rPr>
          <w:b/>
          <w:i/>
          <w:szCs w:val="22"/>
          <w:lang w:eastAsia="ko-KR"/>
        </w:rPr>
      </w:pPr>
      <w:r>
        <w:rPr>
          <w:rFonts w:hint="eastAsia"/>
          <w:b/>
          <w:i/>
          <w:szCs w:val="22"/>
          <w:lang w:eastAsia="ko-KR"/>
        </w:rPr>
        <w:t xml:space="preserve">Note that </w:t>
      </w:r>
      <w:r>
        <w:rPr>
          <w:b/>
          <w:i/>
          <w:szCs w:val="22"/>
          <w:lang w:eastAsia="ko-KR"/>
        </w:rPr>
        <w:t xml:space="preserve">discussion on </w:t>
      </w:r>
      <w:r>
        <w:rPr>
          <w:rFonts w:hint="eastAsia"/>
          <w:b/>
          <w:i/>
          <w:szCs w:val="22"/>
          <w:lang w:eastAsia="ko-KR"/>
        </w:rPr>
        <w:t xml:space="preserve">whether or not to </w:t>
      </w:r>
      <w:r>
        <w:rPr>
          <w:b/>
          <w:i/>
          <w:szCs w:val="22"/>
          <w:lang w:eastAsia="ko-KR"/>
        </w:rPr>
        <w:t xml:space="preserve">additionally include it in </w:t>
      </w:r>
      <w:r>
        <w:rPr>
          <w:rFonts w:hint="eastAsia"/>
          <w:b/>
          <w:i/>
          <w:szCs w:val="22"/>
          <w:lang w:eastAsia="ko-KR"/>
        </w:rPr>
        <w:t xml:space="preserve">the scope of </w:t>
      </w:r>
      <w:r>
        <w:rPr>
          <w:b/>
          <w:i/>
          <w:szCs w:val="22"/>
          <w:lang w:eastAsia="ko-KR"/>
        </w:rPr>
        <w:t xml:space="preserve">mode 2 resource allocation enhancement should be handled in the plenary meeting. </w:t>
      </w:r>
    </w:p>
    <w:p w:rsidR="007448EA" w:rsidRPr="007E6B56" w:rsidRDefault="007448EA" w:rsidP="007448EA">
      <w:pPr>
        <w:pStyle w:val="LGTdoc"/>
        <w:spacing w:before="0" w:after="180" w:afterAutospacing="1"/>
        <w:ind w:left="0" w:firstLine="0"/>
        <w:rPr>
          <w:b/>
          <w:i/>
          <w:szCs w:val="22"/>
          <w:lang w:eastAsia="ko-KR"/>
        </w:rPr>
      </w:pPr>
      <w:r>
        <w:rPr>
          <w:b/>
          <w:i/>
          <w:szCs w:val="22"/>
          <w:lang w:eastAsia="ko-KR"/>
        </w:rPr>
        <w:t xml:space="preserve">Observation 2: When the assistance information conveys all or a subset of the selected resources of UE-A, it would be helpful to mitigate hidden-node problem, half-duplex problem, and consecutive packet loss.. </w:t>
      </w:r>
    </w:p>
    <w:p w:rsidR="007448EA" w:rsidRPr="007E6B56" w:rsidRDefault="007448EA" w:rsidP="007448EA">
      <w:pPr>
        <w:pStyle w:val="LGTdoc"/>
        <w:spacing w:before="0" w:after="180" w:afterAutospacing="1"/>
        <w:ind w:left="0" w:firstLine="0"/>
        <w:rPr>
          <w:b/>
          <w:i/>
          <w:szCs w:val="22"/>
          <w:lang w:eastAsia="ko-KR"/>
        </w:rPr>
      </w:pPr>
      <w:r>
        <w:rPr>
          <w:b/>
          <w:i/>
          <w:szCs w:val="22"/>
          <w:lang w:eastAsia="ko-KR"/>
        </w:rPr>
        <w:t xml:space="preserve">Observation 3: When the assistance information conveys all or a subset of the selected resources of UE-A, </w:t>
      </w:r>
      <w:r w:rsidRPr="006E262C">
        <w:rPr>
          <w:b/>
          <w:i/>
          <w:szCs w:val="22"/>
          <w:lang w:eastAsia="ko-KR"/>
        </w:rPr>
        <w:t>Mode-2 with the assistance information outperforms over Mode-2 without the assistance information</w:t>
      </w:r>
      <w:r>
        <w:rPr>
          <w:b/>
          <w:i/>
          <w:szCs w:val="22"/>
          <w:lang w:eastAsia="ko-KR"/>
        </w:rPr>
        <w:t xml:space="preserve"> in terms of PRR. </w:t>
      </w:r>
    </w:p>
    <w:p w:rsidR="007448EA" w:rsidRDefault="007448EA" w:rsidP="007448EA">
      <w:pPr>
        <w:pStyle w:val="LGTdoc"/>
        <w:spacing w:before="0" w:after="180" w:afterAutospacing="1"/>
        <w:ind w:left="0" w:firstLine="0"/>
        <w:rPr>
          <w:b/>
          <w:i/>
          <w:szCs w:val="22"/>
          <w:lang w:eastAsia="ko-KR"/>
        </w:rPr>
      </w:pPr>
      <w:r>
        <w:rPr>
          <w:rFonts w:hint="eastAsia"/>
          <w:b/>
          <w:i/>
          <w:szCs w:val="22"/>
          <w:lang w:eastAsia="ko-KR"/>
        </w:rPr>
        <w:t xml:space="preserve">Observation </w:t>
      </w:r>
      <w:r>
        <w:rPr>
          <w:b/>
          <w:i/>
          <w:szCs w:val="22"/>
          <w:lang w:eastAsia="ko-KR"/>
        </w:rPr>
        <w:t>4</w:t>
      </w:r>
      <w:r>
        <w:rPr>
          <w:rFonts w:hint="eastAsia"/>
          <w:b/>
          <w:i/>
          <w:szCs w:val="22"/>
          <w:lang w:eastAsia="ko-KR"/>
        </w:rPr>
        <w:t xml:space="preserve">: In Rel-16 NR sidelink, there is a case where UE-B transmit PSCCH/PSSCH to UE-A in a slot where the UE-A cannot receive PSCCH/PSSCH due to half-duplex restriction. </w:t>
      </w:r>
    </w:p>
    <w:p w:rsidR="007448EA" w:rsidRPr="007E6B56" w:rsidRDefault="007448EA" w:rsidP="007448EA">
      <w:pPr>
        <w:pStyle w:val="LGTdoc"/>
        <w:spacing w:before="0" w:after="180" w:afterAutospacing="1"/>
        <w:ind w:left="0" w:firstLine="0"/>
        <w:rPr>
          <w:b/>
          <w:i/>
          <w:szCs w:val="22"/>
          <w:lang w:eastAsia="ko-KR"/>
        </w:rPr>
      </w:pPr>
      <w:r>
        <w:rPr>
          <w:b/>
          <w:i/>
          <w:szCs w:val="22"/>
          <w:lang w:eastAsia="ko-KR"/>
        </w:rPr>
        <w:t xml:space="preserve">Observation 5: If UE-A provides the set of slots where the UE cannot receive sidelink channels/signals, the assistance information transmitted by UE-A could mitigate half-duplex problem of UE-A itself. </w:t>
      </w:r>
    </w:p>
    <w:p w:rsidR="007448EA" w:rsidRPr="007E6B56" w:rsidRDefault="007448EA" w:rsidP="007448EA">
      <w:pPr>
        <w:pStyle w:val="LGTdoc"/>
        <w:spacing w:before="0" w:after="180" w:afterAutospacing="1"/>
        <w:ind w:left="0" w:firstLine="0"/>
        <w:rPr>
          <w:b/>
          <w:i/>
          <w:szCs w:val="22"/>
          <w:lang w:eastAsia="ko-KR"/>
        </w:rPr>
      </w:pPr>
      <w:r>
        <w:rPr>
          <w:b/>
          <w:i/>
          <w:szCs w:val="22"/>
          <w:lang w:eastAsia="ko-KR"/>
        </w:rPr>
        <w:t xml:space="preserve">Observation 6: If UE-A provides its own sensing results or relevant information to the UE-B, it would be used to alleviate hidden-node problem or to assist sensing operation of the UE-B. </w:t>
      </w:r>
    </w:p>
    <w:p w:rsidR="007448EA" w:rsidRDefault="007448EA" w:rsidP="007448EA">
      <w:pPr>
        <w:pStyle w:val="LGTdoc"/>
        <w:spacing w:before="0" w:after="180" w:afterAutospacing="1"/>
        <w:ind w:left="0" w:firstLine="0"/>
        <w:rPr>
          <w:b/>
          <w:i/>
          <w:szCs w:val="22"/>
          <w:lang w:eastAsia="ko-KR"/>
        </w:rPr>
      </w:pPr>
      <w:r>
        <w:rPr>
          <w:rFonts w:hint="eastAsia"/>
          <w:b/>
          <w:i/>
          <w:szCs w:val="22"/>
          <w:lang w:eastAsia="ko-KR"/>
        </w:rPr>
        <w:lastRenderedPageBreak/>
        <w:t>Observation</w:t>
      </w:r>
      <w:r>
        <w:rPr>
          <w:b/>
          <w:i/>
          <w:szCs w:val="22"/>
          <w:lang w:eastAsia="ko-KR"/>
        </w:rPr>
        <w:t xml:space="preserve"> 7</w:t>
      </w:r>
      <w:r>
        <w:rPr>
          <w:rFonts w:hint="eastAsia"/>
          <w:b/>
          <w:i/>
          <w:szCs w:val="22"/>
          <w:lang w:eastAsia="ko-KR"/>
        </w:rPr>
        <w:t xml:space="preserve">: To solve exposed-node problem, when UE-B transmit PSCCH/PSSCH on reserved resources of UE-C, the intended receivers of UE-C </w:t>
      </w:r>
      <w:r>
        <w:rPr>
          <w:b/>
          <w:i/>
          <w:szCs w:val="22"/>
          <w:lang w:eastAsia="ko-KR"/>
        </w:rPr>
        <w:t>may</w:t>
      </w:r>
      <w:r>
        <w:rPr>
          <w:rFonts w:hint="eastAsia"/>
          <w:b/>
          <w:i/>
          <w:szCs w:val="22"/>
          <w:lang w:eastAsia="ko-KR"/>
        </w:rPr>
        <w:t xml:space="preserve"> </w:t>
      </w:r>
      <w:r>
        <w:rPr>
          <w:b/>
          <w:i/>
          <w:szCs w:val="22"/>
          <w:lang w:eastAsia="ko-KR"/>
        </w:rPr>
        <w:t>experience</w:t>
      </w:r>
      <w:r>
        <w:rPr>
          <w:rFonts w:hint="eastAsia"/>
          <w:b/>
          <w:i/>
          <w:szCs w:val="22"/>
          <w:lang w:eastAsia="ko-KR"/>
        </w:rPr>
        <w:t xml:space="preserve"> </w:t>
      </w:r>
      <w:r>
        <w:rPr>
          <w:b/>
          <w:i/>
          <w:szCs w:val="22"/>
          <w:lang w:eastAsia="ko-KR"/>
        </w:rPr>
        <w:t xml:space="preserve">high interference due to resource collision. </w:t>
      </w:r>
    </w:p>
    <w:p w:rsidR="007448EA" w:rsidRDefault="007448EA" w:rsidP="007448EA">
      <w:pPr>
        <w:pStyle w:val="LGTdoc"/>
        <w:spacing w:before="0" w:after="180"/>
        <w:ind w:left="0" w:firstLine="0"/>
        <w:rPr>
          <w:b/>
          <w:i/>
          <w:szCs w:val="22"/>
          <w:lang w:eastAsia="ko-KR"/>
        </w:rPr>
      </w:pPr>
      <w:r w:rsidRPr="00EC5F46">
        <w:rPr>
          <w:b/>
          <w:i/>
          <w:szCs w:val="22"/>
          <w:lang w:eastAsia="ko-KR"/>
        </w:rPr>
        <w:t>Observat</w:t>
      </w:r>
      <w:r>
        <w:rPr>
          <w:b/>
          <w:i/>
          <w:szCs w:val="22"/>
          <w:lang w:eastAsia="ko-KR"/>
        </w:rPr>
        <w:t>i</w:t>
      </w:r>
      <w:r w:rsidRPr="00EC5F46">
        <w:rPr>
          <w:b/>
          <w:i/>
          <w:szCs w:val="22"/>
          <w:lang w:eastAsia="ko-KR"/>
        </w:rPr>
        <w:t>on</w:t>
      </w:r>
      <w:r>
        <w:rPr>
          <w:b/>
          <w:i/>
          <w:szCs w:val="22"/>
          <w:lang w:eastAsia="ko-KR"/>
        </w:rPr>
        <w:t xml:space="preserve"> 8</w:t>
      </w:r>
      <w:r w:rsidRPr="00EC5F46">
        <w:rPr>
          <w:b/>
          <w:i/>
          <w:szCs w:val="22"/>
          <w:lang w:eastAsia="ko-KR"/>
        </w:rPr>
        <w:t>:</w:t>
      </w:r>
      <w:r>
        <w:rPr>
          <w:b/>
          <w:i/>
          <w:szCs w:val="22"/>
          <w:lang w:eastAsia="ko-KR"/>
        </w:rPr>
        <w:t xml:space="preserve"> For request-based assistance information triggering, it is necessary to further investigate following issues:</w:t>
      </w:r>
    </w:p>
    <w:p w:rsidR="007448EA" w:rsidRDefault="007448EA" w:rsidP="007448EA">
      <w:pPr>
        <w:pStyle w:val="LGTdoc"/>
        <w:numPr>
          <w:ilvl w:val="0"/>
          <w:numId w:val="45"/>
        </w:numPr>
        <w:spacing w:before="0" w:after="180"/>
        <w:rPr>
          <w:b/>
          <w:i/>
          <w:szCs w:val="22"/>
          <w:lang w:eastAsia="ko-KR"/>
        </w:rPr>
      </w:pPr>
      <w:r>
        <w:rPr>
          <w:rFonts w:hint="eastAsia"/>
          <w:b/>
          <w:i/>
          <w:szCs w:val="22"/>
          <w:lang w:eastAsia="ko-KR"/>
        </w:rPr>
        <w:t>When UE-B triggers or transmit</w:t>
      </w:r>
      <w:r>
        <w:rPr>
          <w:b/>
          <w:i/>
          <w:szCs w:val="22"/>
          <w:lang w:eastAsia="ko-KR"/>
        </w:rPr>
        <w:t>s</w:t>
      </w:r>
      <w:r>
        <w:rPr>
          <w:rFonts w:hint="eastAsia"/>
          <w:b/>
          <w:i/>
          <w:szCs w:val="22"/>
          <w:lang w:eastAsia="ko-KR"/>
        </w:rPr>
        <w:t xml:space="preserve"> the request</w:t>
      </w:r>
      <w:r>
        <w:rPr>
          <w:b/>
          <w:i/>
          <w:szCs w:val="22"/>
          <w:lang w:eastAsia="ko-KR"/>
        </w:rPr>
        <w:t xml:space="preserve">, </w:t>
      </w:r>
    </w:p>
    <w:p w:rsidR="007448EA" w:rsidRDefault="007448EA" w:rsidP="007448EA">
      <w:pPr>
        <w:pStyle w:val="LGTdoc"/>
        <w:numPr>
          <w:ilvl w:val="0"/>
          <w:numId w:val="45"/>
        </w:numPr>
        <w:spacing w:before="0" w:after="180"/>
        <w:rPr>
          <w:b/>
          <w:i/>
          <w:szCs w:val="22"/>
          <w:lang w:eastAsia="ko-KR"/>
        </w:rPr>
      </w:pPr>
      <w:r>
        <w:rPr>
          <w:rFonts w:hint="eastAsia"/>
          <w:b/>
          <w:i/>
          <w:szCs w:val="22"/>
          <w:lang w:eastAsia="ko-KR"/>
        </w:rPr>
        <w:t xml:space="preserve">How UE-B transmits the request in terms of contents and container, </w:t>
      </w:r>
    </w:p>
    <w:p w:rsidR="007448EA" w:rsidRPr="00EC5F46" w:rsidRDefault="007448EA" w:rsidP="007448EA">
      <w:pPr>
        <w:pStyle w:val="LGTdoc"/>
        <w:numPr>
          <w:ilvl w:val="0"/>
          <w:numId w:val="45"/>
        </w:numPr>
        <w:spacing w:before="0" w:after="180"/>
        <w:rPr>
          <w:b/>
          <w:i/>
          <w:szCs w:val="22"/>
          <w:lang w:eastAsia="ko-KR"/>
        </w:rPr>
      </w:pPr>
      <w:r>
        <w:rPr>
          <w:b/>
          <w:i/>
          <w:szCs w:val="22"/>
          <w:lang w:eastAsia="ko-KR"/>
        </w:rPr>
        <w:t>Study f</w:t>
      </w:r>
      <w:r>
        <w:rPr>
          <w:rFonts w:hint="eastAsia"/>
          <w:b/>
          <w:i/>
          <w:szCs w:val="22"/>
          <w:lang w:eastAsia="ko-KR"/>
        </w:rPr>
        <w:t xml:space="preserve">easibility on the request-based approach </w:t>
      </w:r>
      <w:r>
        <w:rPr>
          <w:b/>
          <w:i/>
          <w:szCs w:val="22"/>
          <w:lang w:eastAsia="ko-KR"/>
        </w:rPr>
        <w:t xml:space="preserve">considering latency and applicable scenario. </w:t>
      </w:r>
    </w:p>
    <w:p w:rsidR="007448EA" w:rsidRDefault="007448EA" w:rsidP="007448EA">
      <w:pPr>
        <w:pStyle w:val="LGTdoc"/>
        <w:spacing w:before="0" w:after="180"/>
        <w:ind w:left="0" w:firstLine="0"/>
        <w:rPr>
          <w:b/>
          <w:i/>
          <w:szCs w:val="22"/>
          <w:lang w:eastAsia="ko-KR"/>
        </w:rPr>
      </w:pPr>
      <w:r w:rsidRPr="00D24EDD">
        <w:rPr>
          <w:b/>
          <w:i/>
          <w:szCs w:val="22"/>
          <w:lang w:eastAsia="ko-KR"/>
        </w:rPr>
        <w:t>Observation</w:t>
      </w:r>
      <w:r>
        <w:rPr>
          <w:b/>
          <w:i/>
          <w:szCs w:val="22"/>
          <w:lang w:eastAsia="ko-KR"/>
        </w:rPr>
        <w:t xml:space="preserve"> 9</w:t>
      </w:r>
      <w:r w:rsidRPr="00D24EDD">
        <w:rPr>
          <w:b/>
          <w:i/>
          <w:szCs w:val="22"/>
          <w:lang w:eastAsia="ko-KR"/>
        </w:rPr>
        <w:t>:</w:t>
      </w:r>
      <w:r>
        <w:rPr>
          <w:b/>
          <w:i/>
          <w:szCs w:val="22"/>
          <w:lang w:eastAsia="ko-KR"/>
        </w:rPr>
        <w:t xml:space="preserve"> Considering that the assistance information can be retransmitted, the reference point used for indicating the time-domain resource in a resource set provided by the assistance information needs to be sent. </w:t>
      </w:r>
    </w:p>
    <w:p w:rsidR="007448EA" w:rsidRPr="000E2123" w:rsidRDefault="007448EA" w:rsidP="007448EA">
      <w:pPr>
        <w:pStyle w:val="LGTdoc"/>
        <w:spacing w:before="0" w:after="180"/>
        <w:ind w:left="0" w:firstLine="0"/>
        <w:rPr>
          <w:b/>
          <w:i/>
          <w:szCs w:val="22"/>
          <w:lang w:eastAsia="ko-KR"/>
        </w:rPr>
      </w:pPr>
      <w:r>
        <w:rPr>
          <w:b/>
          <w:i/>
          <w:szCs w:val="22"/>
          <w:lang w:eastAsia="ko-KR"/>
        </w:rPr>
        <w:t>Observation 10: When the assistance information is conveyed on the 2</w:t>
      </w:r>
      <w:r w:rsidRPr="00A3254E">
        <w:rPr>
          <w:b/>
          <w:i/>
          <w:szCs w:val="22"/>
          <w:vertAlign w:val="superscript"/>
          <w:lang w:eastAsia="ko-KR"/>
        </w:rPr>
        <w:t>nd</w:t>
      </w:r>
      <w:r>
        <w:rPr>
          <w:b/>
          <w:i/>
          <w:szCs w:val="22"/>
          <w:lang w:eastAsia="ko-KR"/>
        </w:rPr>
        <w:t xml:space="preserve"> SCI format, the assistance information can be updated dynamically. However,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that of the existing 2</w:t>
      </w:r>
      <w:r w:rsidRPr="00520855">
        <w:rPr>
          <w:b/>
          <w:i/>
          <w:szCs w:val="22"/>
          <w:vertAlign w:val="superscript"/>
          <w:lang w:eastAsia="ko-KR"/>
        </w:rPr>
        <w:t>nd</w:t>
      </w:r>
      <w:r>
        <w:rPr>
          <w:b/>
          <w:i/>
          <w:szCs w:val="22"/>
          <w:lang w:eastAsia="ko-KR"/>
        </w:rPr>
        <w:t xml:space="preserve"> SCI format in Rel-16. </w:t>
      </w:r>
    </w:p>
    <w:p w:rsidR="007448EA" w:rsidRPr="000E2123" w:rsidRDefault="007448EA" w:rsidP="007448EA">
      <w:pPr>
        <w:pStyle w:val="LGTdoc"/>
        <w:spacing w:before="0" w:after="180"/>
        <w:ind w:left="0" w:firstLine="0"/>
        <w:rPr>
          <w:b/>
          <w:i/>
          <w:szCs w:val="22"/>
          <w:lang w:eastAsia="ko-KR"/>
        </w:rPr>
      </w:pPr>
      <w:r>
        <w:rPr>
          <w:b/>
          <w:i/>
          <w:szCs w:val="22"/>
          <w:lang w:eastAsia="ko-KR"/>
        </w:rPr>
        <w:t>Observation 11: When UE-A transmits two 2</w:t>
      </w:r>
      <w:r w:rsidRPr="003063BB">
        <w:rPr>
          <w:b/>
          <w:i/>
          <w:szCs w:val="22"/>
          <w:vertAlign w:val="superscript"/>
          <w:lang w:eastAsia="ko-KR"/>
        </w:rPr>
        <w:t>nd</w:t>
      </w:r>
      <w:r>
        <w:rPr>
          <w:b/>
          <w:i/>
          <w:szCs w:val="22"/>
          <w:lang w:eastAsia="ko-KR"/>
        </w:rPr>
        <w:t xml:space="preserve"> SCI formats: one is for scheduling PSSCH, and the other is for the assistance information, it is necessary to investigate how UE-A transmits two 2</w:t>
      </w:r>
      <w:r w:rsidRPr="003063BB">
        <w:rPr>
          <w:b/>
          <w:i/>
          <w:szCs w:val="22"/>
          <w:vertAlign w:val="superscript"/>
          <w:lang w:eastAsia="ko-KR"/>
        </w:rPr>
        <w:t>nd</w:t>
      </w:r>
      <w:r>
        <w:rPr>
          <w:b/>
          <w:i/>
          <w:szCs w:val="22"/>
          <w:lang w:eastAsia="ko-KR"/>
        </w:rPr>
        <w:t xml:space="preserve"> SCI formats simultaneously in a single PSSCH. </w:t>
      </w:r>
    </w:p>
    <w:p w:rsidR="007448EA" w:rsidRPr="000E2123" w:rsidRDefault="007448EA" w:rsidP="007448EA">
      <w:pPr>
        <w:pStyle w:val="LGTdoc"/>
        <w:spacing w:before="0" w:after="180"/>
        <w:ind w:left="0" w:firstLine="0"/>
        <w:rPr>
          <w:b/>
          <w:i/>
          <w:szCs w:val="22"/>
          <w:lang w:eastAsia="ko-KR"/>
        </w:rPr>
      </w:pPr>
      <w:r>
        <w:rPr>
          <w:b/>
          <w:i/>
          <w:szCs w:val="22"/>
          <w:lang w:eastAsia="ko-KR"/>
        </w:rPr>
        <w:t>Observation 12: When the assistance information is conveyed on MAC CE, the payload size of the assistance information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8 mesc). </w:t>
      </w:r>
    </w:p>
    <w:p w:rsidR="007448EA" w:rsidRPr="00287605" w:rsidRDefault="007448EA" w:rsidP="007448EA">
      <w:pPr>
        <w:pStyle w:val="LGTdoc"/>
        <w:spacing w:before="0" w:after="180"/>
        <w:ind w:left="0" w:firstLine="0"/>
        <w:rPr>
          <w:szCs w:val="22"/>
          <w:lang w:eastAsia="ko-KR"/>
        </w:rPr>
      </w:pPr>
      <w:r>
        <w:rPr>
          <w:b/>
          <w:i/>
          <w:szCs w:val="22"/>
          <w:lang w:eastAsia="ko-KR"/>
        </w:rPr>
        <w:t>Observation 13: When the assistance information is conveyed on PC5-RRC signaling, the processing time could be excessively larger (e.g. few 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7448EA" w:rsidRPr="00287605" w:rsidRDefault="007448EA" w:rsidP="007448EA">
      <w:pPr>
        <w:pStyle w:val="LGTdoc"/>
        <w:spacing w:before="0" w:after="180"/>
        <w:ind w:left="0" w:firstLine="0"/>
        <w:rPr>
          <w:szCs w:val="22"/>
          <w:lang w:eastAsia="ko-KR"/>
        </w:rPr>
      </w:pPr>
      <w:r>
        <w:rPr>
          <w:b/>
          <w:i/>
          <w:szCs w:val="22"/>
          <w:lang w:eastAsia="ko-KR"/>
        </w:rPr>
        <w:t xml:space="preserve">Observation 14: When the assistance information is multiplexed with UE-A’s other data in a TB, the assistance information would be available only for the intended receiver UE of the data. </w:t>
      </w:r>
    </w:p>
    <w:p w:rsidR="007448EA" w:rsidRPr="00287605" w:rsidRDefault="007448EA" w:rsidP="007448EA">
      <w:pPr>
        <w:pStyle w:val="LGTdoc"/>
        <w:spacing w:before="0" w:after="180"/>
        <w:ind w:left="0" w:firstLine="0"/>
        <w:rPr>
          <w:szCs w:val="22"/>
          <w:lang w:eastAsia="ko-KR"/>
        </w:rPr>
      </w:pPr>
      <w:r>
        <w:rPr>
          <w:b/>
          <w:i/>
          <w:szCs w:val="22"/>
          <w:lang w:eastAsia="ko-KR"/>
        </w:rPr>
        <w:t xml:space="preserve">Observation 15: Considering signaling overhead in system perspective, it is beneficial that the assistance information is transmitted in a broadcast or groupcast manner. </w:t>
      </w:r>
    </w:p>
    <w:p w:rsidR="007448EA" w:rsidRDefault="007448EA" w:rsidP="007448EA">
      <w:pPr>
        <w:pStyle w:val="LGTdoc"/>
        <w:spacing w:before="0" w:after="180"/>
        <w:ind w:left="0" w:firstLine="0"/>
        <w:rPr>
          <w:b/>
          <w:i/>
          <w:szCs w:val="22"/>
          <w:lang w:eastAsia="ko-KR"/>
        </w:rPr>
      </w:pPr>
      <w:r>
        <w:rPr>
          <w:rFonts w:hint="eastAsia"/>
          <w:b/>
          <w:i/>
          <w:szCs w:val="22"/>
          <w:lang w:eastAsia="ko-KR"/>
        </w:rPr>
        <w:t>Observation</w:t>
      </w:r>
      <w:r>
        <w:rPr>
          <w:b/>
          <w:i/>
          <w:szCs w:val="22"/>
          <w:lang w:eastAsia="ko-KR"/>
        </w:rPr>
        <w:t xml:space="preserve"> 16</w:t>
      </w:r>
      <w:r>
        <w:rPr>
          <w:rFonts w:hint="eastAsia"/>
          <w:b/>
          <w:i/>
          <w:szCs w:val="22"/>
          <w:lang w:eastAsia="ko-KR"/>
        </w:rPr>
        <w:t xml:space="preserve">: </w:t>
      </w:r>
      <w:r>
        <w:rPr>
          <w:b/>
          <w:i/>
          <w:szCs w:val="22"/>
          <w:lang w:eastAsia="ko-KR"/>
        </w:rPr>
        <w:t xml:space="preserve">Even though the received assistance information targets a certain cast type and/or link, it could be beneficial for UE-B to take it into account in a resource (re)selection procedure for packet transmission targeting other cast type and/or link. </w:t>
      </w:r>
    </w:p>
    <w:p w:rsidR="007448EA" w:rsidRDefault="007448EA" w:rsidP="007448EA">
      <w:pPr>
        <w:pStyle w:val="LGTdoc"/>
        <w:spacing w:before="0" w:after="180" w:afterAutospacing="1"/>
        <w:ind w:left="0" w:firstLine="0"/>
        <w:rPr>
          <w:b/>
          <w:i/>
          <w:szCs w:val="22"/>
          <w:lang w:eastAsia="ko-KR"/>
        </w:rPr>
      </w:pPr>
      <w:r w:rsidRPr="00CF6609">
        <w:rPr>
          <w:b/>
          <w:i/>
          <w:szCs w:val="22"/>
          <w:lang w:eastAsia="ko-KR"/>
        </w:rPr>
        <w:t xml:space="preserve">Observation </w:t>
      </w:r>
      <w:r>
        <w:rPr>
          <w:b/>
          <w:i/>
          <w:szCs w:val="22"/>
          <w:lang w:eastAsia="ko-KR"/>
        </w:rPr>
        <w:t>17</w:t>
      </w:r>
      <w:r w:rsidRPr="00CF6609">
        <w:rPr>
          <w:b/>
          <w:i/>
          <w:szCs w:val="22"/>
          <w:lang w:eastAsia="ko-KR"/>
        </w:rPr>
        <w:t>:</w:t>
      </w:r>
      <w:r>
        <w:rPr>
          <w:b/>
          <w:i/>
          <w:szCs w:val="22"/>
          <w:lang w:eastAsia="ko-KR"/>
        </w:rPr>
        <w:t xml:space="preserve"> For a given time-and-frequency resources, total interference to a UE could be large even though individual interference to the UE is small when more than one PSCCH/PSSCH transmissions from other UE(s) are overlapping in the same time-and-frequency resources. </w:t>
      </w:r>
    </w:p>
    <w:p w:rsidR="007448EA" w:rsidRDefault="007448EA" w:rsidP="007448EA">
      <w:pPr>
        <w:pStyle w:val="LGTdoc"/>
        <w:spacing w:before="100" w:beforeAutospacing="1" w:after="180" w:afterAutospacing="1"/>
        <w:ind w:left="0" w:firstLine="0"/>
        <w:rPr>
          <w:b/>
          <w:i/>
          <w:szCs w:val="22"/>
          <w:lang w:eastAsia="ko-KR"/>
        </w:rPr>
      </w:pPr>
      <w:r>
        <w:rPr>
          <w:b/>
          <w:i/>
          <w:szCs w:val="22"/>
          <w:lang w:eastAsia="ko-KR"/>
        </w:rPr>
        <w:t xml:space="preserve">Observation 18: Depending on the UE transmit power level, the impact on the interference from another UE would be different. To be specific, for the same interference level, as the UE transmit power decreases, the PSCCH/PSSCH detection performance will be degraded. </w:t>
      </w:r>
    </w:p>
    <w:p w:rsidR="007448EA" w:rsidRDefault="007448EA" w:rsidP="007448EA">
      <w:pPr>
        <w:pStyle w:val="LGTdoc"/>
        <w:spacing w:before="100" w:beforeAutospacing="1" w:after="180" w:afterAutospacing="1"/>
        <w:ind w:left="0" w:firstLine="0"/>
        <w:rPr>
          <w:b/>
          <w:i/>
          <w:szCs w:val="22"/>
          <w:lang w:eastAsia="ko-KR"/>
        </w:rPr>
      </w:pPr>
      <w:r>
        <w:rPr>
          <w:b/>
          <w:i/>
          <w:szCs w:val="22"/>
          <w:lang w:eastAsia="ko-KR"/>
        </w:rPr>
        <w:t xml:space="preserve">Observation 19: Once consecutive collisions occur among different periodic traffics of different UEs, these UEs may not know this situation, and it will cause PSCCH/PSSCH detection performance degradation in a number of slots. </w:t>
      </w:r>
    </w:p>
    <w:p w:rsidR="007448EA" w:rsidRPr="007448EA" w:rsidRDefault="007448EA" w:rsidP="007448EA">
      <w:pPr>
        <w:pStyle w:val="LGTdoc"/>
        <w:spacing w:before="0" w:after="180" w:afterAutospacing="1"/>
        <w:ind w:left="0" w:firstLine="0"/>
        <w:rPr>
          <w:b/>
          <w:i/>
          <w:szCs w:val="22"/>
          <w:lang w:eastAsia="ko-KR"/>
        </w:rPr>
      </w:pPr>
    </w:p>
    <w:p w:rsidR="007448EA" w:rsidRPr="001E7BEF" w:rsidRDefault="007448EA" w:rsidP="007448EA">
      <w:pPr>
        <w:pStyle w:val="LGTdoc"/>
        <w:spacing w:before="0" w:after="180" w:afterAutospacing="1"/>
        <w:ind w:left="0" w:firstLine="0"/>
        <w:rPr>
          <w:b/>
          <w:i/>
          <w:szCs w:val="22"/>
          <w:lang w:eastAsia="ko-KR"/>
        </w:rPr>
      </w:pPr>
      <w:r>
        <w:rPr>
          <w:b/>
          <w:i/>
          <w:szCs w:val="22"/>
          <w:lang w:eastAsia="ko-KR"/>
        </w:rPr>
        <w:lastRenderedPageBreak/>
        <w:t xml:space="preserve">Proposal 1: To design inter-UE coordination for the enhancement in mode 2, exposed-node problem is not considered. </w:t>
      </w:r>
    </w:p>
    <w:p w:rsidR="007448EA" w:rsidRDefault="007448EA" w:rsidP="007448EA">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2</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 xml:space="preserve">UE-A’s </w:t>
      </w:r>
      <w:r>
        <w:rPr>
          <w:rFonts w:hint="eastAsia"/>
          <w:b/>
          <w:i/>
          <w:szCs w:val="22"/>
          <w:lang w:eastAsia="ko-KR"/>
        </w:rPr>
        <w:t xml:space="preserve">triggering the assistance information, </w:t>
      </w:r>
      <w:r>
        <w:rPr>
          <w:b/>
          <w:i/>
          <w:szCs w:val="22"/>
          <w:lang w:eastAsia="ko-KR"/>
        </w:rPr>
        <w:t>one or more of followings is supported:</w:t>
      </w:r>
    </w:p>
    <w:p w:rsidR="007448EA" w:rsidRDefault="007448EA" w:rsidP="007448EA">
      <w:pPr>
        <w:pStyle w:val="LGTdoc"/>
        <w:numPr>
          <w:ilvl w:val="0"/>
          <w:numId w:val="44"/>
        </w:numPr>
        <w:spacing w:before="0" w:after="180"/>
        <w:rPr>
          <w:b/>
          <w:i/>
          <w:szCs w:val="22"/>
          <w:lang w:eastAsia="ko-KR"/>
        </w:rPr>
      </w:pPr>
      <w:r>
        <w:rPr>
          <w:rFonts w:hint="eastAsia"/>
          <w:b/>
          <w:i/>
          <w:szCs w:val="22"/>
          <w:lang w:eastAsia="ko-KR"/>
        </w:rPr>
        <w:t>When UE-A triggers resource (re)selection for its own transmission</w:t>
      </w:r>
      <w:r>
        <w:rPr>
          <w:b/>
          <w:i/>
          <w:szCs w:val="22"/>
          <w:lang w:eastAsia="ko-KR"/>
        </w:rPr>
        <w:t>, or</w:t>
      </w:r>
    </w:p>
    <w:p w:rsidR="007448EA" w:rsidRDefault="007448EA" w:rsidP="007448EA">
      <w:pPr>
        <w:pStyle w:val="LGTdoc"/>
        <w:numPr>
          <w:ilvl w:val="0"/>
          <w:numId w:val="44"/>
        </w:numPr>
        <w:spacing w:before="0" w:after="180"/>
        <w:rPr>
          <w:b/>
          <w:i/>
          <w:szCs w:val="22"/>
          <w:lang w:eastAsia="ko-KR"/>
        </w:rPr>
      </w:pPr>
      <w:r>
        <w:rPr>
          <w:b/>
          <w:i/>
          <w:szCs w:val="22"/>
          <w:lang w:eastAsia="ko-KR"/>
        </w:rPr>
        <w:t>W</w:t>
      </w:r>
      <w:r w:rsidRPr="00EC5F46">
        <w:rPr>
          <w:b/>
          <w:i/>
          <w:szCs w:val="22"/>
          <w:lang w:eastAsia="ko-KR"/>
        </w:rPr>
        <w:t>hen the RX quality at UE-A side from UE-B is smaller than a certain threshold for a certain duration of time</w:t>
      </w:r>
      <w:r>
        <w:rPr>
          <w:b/>
          <w:i/>
          <w:szCs w:val="22"/>
          <w:lang w:eastAsia="ko-KR"/>
        </w:rPr>
        <w:t>, or</w:t>
      </w:r>
    </w:p>
    <w:p w:rsidR="007448EA" w:rsidRDefault="007448EA" w:rsidP="007448EA">
      <w:pPr>
        <w:pStyle w:val="LGTdoc"/>
        <w:numPr>
          <w:ilvl w:val="0"/>
          <w:numId w:val="44"/>
        </w:numPr>
        <w:spacing w:before="0" w:after="180"/>
        <w:rPr>
          <w:b/>
          <w:i/>
          <w:szCs w:val="22"/>
          <w:lang w:eastAsia="ko-KR"/>
        </w:rPr>
      </w:pPr>
      <w:r>
        <w:rPr>
          <w:rFonts w:hint="eastAsia"/>
          <w:b/>
          <w:i/>
          <w:szCs w:val="22"/>
          <w:lang w:eastAsia="ko-KR"/>
        </w:rPr>
        <w:t xml:space="preserve">When </w:t>
      </w:r>
      <w:r w:rsidRPr="00EC5F46">
        <w:rPr>
          <w:b/>
          <w:i/>
          <w:szCs w:val="22"/>
          <w:lang w:eastAsia="ko-KR"/>
        </w:rPr>
        <w:t>UE-A can recognize that the reserved resources of different UE’s are collided for a certain duration of time</w:t>
      </w:r>
    </w:p>
    <w:p w:rsidR="007448EA" w:rsidRDefault="007448EA" w:rsidP="007448EA">
      <w:pPr>
        <w:pStyle w:val="LGTdoc"/>
        <w:spacing w:before="0" w:after="180"/>
        <w:ind w:left="0" w:firstLine="0"/>
        <w:rPr>
          <w:b/>
          <w:i/>
          <w:szCs w:val="22"/>
          <w:lang w:eastAsia="ko-KR"/>
        </w:rPr>
      </w:pPr>
      <w:r>
        <w:rPr>
          <w:rFonts w:hint="eastAsia"/>
          <w:b/>
          <w:i/>
          <w:szCs w:val="22"/>
          <w:lang w:eastAsia="ko-KR"/>
        </w:rPr>
        <w:t>Proposal</w:t>
      </w:r>
      <w:r>
        <w:rPr>
          <w:b/>
          <w:i/>
          <w:szCs w:val="22"/>
          <w:lang w:eastAsia="ko-KR"/>
        </w:rPr>
        <w:t xml:space="preserve"> 3</w:t>
      </w:r>
      <w:r>
        <w:rPr>
          <w:rFonts w:hint="eastAsia"/>
          <w:b/>
          <w:i/>
          <w:szCs w:val="22"/>
          <w:lang w:eastAsia="ko-KR"/>
        </w:rPr>
        <w:t xml:space="preserve">: </w:t>
      </w:r>
      <w:r>
        <w:rPr>
          <w:b/>
          <w:i/>
          <w:szCs w:val="22"/>
          <w:lang w:eastAsia="ko-KR"/>
        </w:rPr>
        <w:t>It is supported that UE-A skips triggering of the assistance information based on e.g., congestion level, difference compared with the past information or the information received from another UE.</w:t>
      </w:r>
    </w:p>
    <w:p w:rsidR="007448EA" w:rsidRDefault="007448EA" w:rsidP="007448EA">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4</w:t>
      </w:r>
      <w:r w:rsidRPr="0011036E">
        <w:rPr>
          <w:rFonts w:hint="eastAsia"/>
          <w:b/>
          <w:i/>
          <w:szCs w:val="22"/>
          <w:lang w:eastAsia="ko-KR"/>
        </w:rPr>
        <w:t xml:space="preserve">: </w:t>
      </w:r>
      <w:r>
        <w:rPr>
          <w:rFonts w:hint="eastAsia"/>
          <w:b/>
          <w:i/>
          <w:szCs w:val="22"/>
          <w:lang w:eastAsia="ko-KR"/>
        </w:rPr>
        <w:t xml:space="preserve">For the </w:t>
      </w:r>
      <w:r>
        <w:rPr>
          <w:b/>
          <w:i/>
          <w:szCs w:val="22"/>
          <w:lang w:eastAsia="ko-KR"/>
        </w:rPr>
        <w:t>contents</w:t>
      </w:r>
      <w:r>
        <w:rPr>
          <w:rFonts w:hint="eastAsia"/>
          <w:b/>
          <w:i/>
          <w:szCs w:val="22"/>
          <w:lang w:eastAsia="ko-KR"/>
        </w:rPr>
        <w:t xml:space="preserve"> of </w:t>
      </w:r>
      <w:r>
        <w:rPr>
          <w:b/>
          <w:i/>
          <w:szCs w:val="22"/>
          <w:lang w:eastAsia="ko-KR"/>
        </w:rPr>
        <w:t xml:space="preserve">UE-A’s </w:t>
      </w:r>
      <w:r>
        <w:rPr>
          <w:rFonts w:hint="eastAsia"/>
          <w:b/>
          <w:i/>
          <w:szCs w:val="22"/>
          <w:lang w:eastAsia="ko-KR"/>
        </w:rPr>
        <w:t xml:space="preserve">assistance information, </w:t>
      </w:r>
      <w:r>
        <w:rPr>
          <w:b/>
          <w:i/>
          <w:szCs w:val="22"/>
          <w:lang w:eastAsia="ko-KR"/>
        </w:rPr>
        <w:t>one or more of followings is supported:</w:t>
      </w:r>
    </w:p>
    <w:p w:rsidR="007448EA" w:rsidRDefault="007448EA" w:rsidP="007448EA">
      <w:pPr>
        <w:pStyle w:val="LGTdoc"/>
        <w:numPr>
          <w:ilvl w:val="0"/>
          <w:numId w:val="44"/>
        </w:numPr>
        <w:spacing w:before="0" w:after="180"/>
        <w:rPr>
          <w:b/>
          <w:i/>
          <w:szCs w:val="22"/>
          <w:lang w:eastAsia="ko-KR"/>
        </w:rPr>
      </w:pPr>
      <w:r>
        <w:rPr>
          <w:b/>
          <w:i/>
          <w:szCs w:val="22"/>
          <w:lang w:eastAsia="ko-KR"/>
        </w:rPr>
        <w:t>Reference point used for indicating the time-domain resource in a resource set provided by the assistance information, or</w:t>
      </w:r>
    </w:p>
    <w:p w:rsidR="007448EA" w:rsidRDefault="007448EA" w:rsidP="007448EA">
      <w:pPr>
        <w:pStyle w:val="LGTdoc"/>
        <w:numPr>
          <w:ilvl w:val="0"/>
          <w:numId w:val="44"/>
        </w:numPr>
        <w:spacing w:before="0" w:after="180"/>
        <w:rPr>
          <w:b/>
          <w:i/>
          <w:szCs w:val="22"/>
          <w:lang w:eastAsia="ko-KR"/>
        </w:rPr>
      </w:pPr>
      <w:r>
        <w:rPr>
          <w:b/>
          <w:i/>
          <w:szCs w:val="22"/>
          <w:lang w:eastAsia="ko-KR"/>
        </w:rPr>
        <w:t>Set of</w:t>
      </w:r>
      <w:r>
        <w:rPr>
          <w:rFonts w:hint="eastAsia"/>
          <w:b/>
          <w:i/>
          <w:szCs w:val="22"/>
          <w:lang w:eastAsia="ko-KR"/>
        </w:rPr>
        <w:t xml:space="preserve"> sub-channels, or</w:t>
      </w:r>
    </w:p>
    <w:p w:rsidR="007448EA" w:rsidRDefault="007448EA" w:rsidP="007448EA">
      <w:pPr>
        <w:pStyle w:val="LGTdoc"/>
        <w:numPr>
          <w:ilvl w:val="0"/>
          <w:numId w:val="44"/>
        </w:numPr>
        <w:spacing w:before="0" w:after="180"/>
        <w:rPr>
          <w:b/>
          <w:i/>
          <w:szCs w:val="22"/>
          <w:lang w:eastAsia="ko-KR"/>
        </w:rPr>
      </w:pPr>
      <w:r>
        <w:rPr>
          <w:b/>
          <w:i/>
          <w:szCs w:val="22"/>
          <w:lang w:eastAsia="ko-KR"/>
        </w:rPr>
        <w:t>Set of slots, or</w:t>
      </w:r>
    </w:p>
    <w:p w:rsidR="007448EA" w:rsidRDefault="007448EA" w:rsidP="007448EA">
      <w:pPr>
        <w:pStyle w:val="LGTdoc"/>
        <w:numPr>
          <w:ilvl w:val="0"/>
          <w:numId w:val="44"/>
        </w:numPr>
        <w:spacing w:before="0" w:after="180"/>
        <w:rPr>
          <w:b/>
          <w:i/>
          <w:szCs w:val="22"/>
          <w:lang w:eastAsia="ko-KR"/>
        </w:rPr>
      </w:pPr>
      <w:r>
        <w:rPr>
          <w:b/>
          <w:i/>
          <w:szCs w:val="22"/>
          <w:lang w:eastAsia="ko-KR"/>
        </w:rPr>
        <w:t>RSRP value(s) for the indicated resource(s), or</w:t>
      </w:r>
    </w:p>
    <w:p w:rsidR="007448EA" w:rsidRDefault="007448EA" w:rsidP="007448EA">
      <w:pPr>
        <w:pStyle w:val="LGTdoc"/>
        <w:numPr>
          <w:ilvl w:val="1"/>
          <w:numId w:val="44"/>
        </w:numPr>
        <w:spacing w:before="0" w:after="180"/>
        <w:rPr>
          <w:b/>
          <w:i/>
          <w:szCs w:val="22"/>
          <w:lang w:eastAsia="ko-KR"/>
        </w:rPr>
      </w:pPr>
      <w:r>
        <w:rPr>
          <w:b/>
          <w:i/>
          <w:szCs w:val="22"/>
          <w:lang w:eastAsia="ko-KR"/>
        </w:rPr>
        <w:t>e.g. RSRP measurement based on the received PSSCH DMRS at UE-A side.</w:t>
      </w:r>
    </w:p>
    <w:p w:rsidR="007448EA" w:rsidRDefault="007448EA" w:rsidP="007448EA">
      <w:pPr>
        <w:pStyle w:val="LGTdoc"/>
        <w:numPr>
          <w:ilvl w:val="0"/>
          <w:numId w:val="44"/>
        </w:numPr>
        <w:spacing w:before="0" w:after="180"/>
        <w:rPr>
          <w:b/>
          <w:i/>
          <w:szCs w:val="22"/>
          <w:lang w:eastAsia="ko-KR"/>
        </w:rPr>
      </w:pPr>
      <w:r>
        <w:rPr>
          <w:b/>
          <w:i/>
          <w:szCs w:val="22"/>
          <w:lang w:eastAsia="ko-KR"/>
        </w:rPr>
        <w:t>Contents related to sensing in the received SCI and its reception timing, or</w:t>
      </w:r>
    </w:p>
    <w:p w:rsidR="007448EA" w:rsidRDefault="007448EA" w:rsidP="007448EA">
      <w:pPr>
        <w:pStyle w:val="LGTdoc"/>
        <w:numPr>
          <w:ilvl w:val="0"/>
          <w:numId w:val="44"/>
        </w:numPr>
        <w:spacing w:before="0" w:after="180"/>
        <w:rPr>
          <w:b/>
          <w:i/>
          <w:szCs w:val="22"/>
          <w:lang w:eastAsia="ko-KR"/>
        </w:rPr>
      </w:pPr>
      <w:r>
        <w:rPr>
          <w:b/>
          <w:i/>
          <w:szCs w:val="22"/>
          <w:lang w:eastAsia="ko-KR"/>
        </w:rPr>
        <w:t>Priority value(s) for the indicated resource(s), or</w:t>
      </w:r>
    </w:p>
    <w:p w:rsidR="007448EA" w:rsidRDefault="007448EA" w:rsidP="007448EA">
      <w:pPr>
        <w:pStyle w:val="LGTdoc"/>
        <w:numPr>
          <w:ilvl w:val="0"/>
          <w:numId w:val="44"/>
        </w:numPr>
        <w:spacing w:before="0" w:after="180"/>
        <w:rPr>
          <w:b/>
          <w:i/>
          <w:szCs w:val="22"/>
          <w:lang w:eastAsia="ko-KR"/>
        </w:rPr>
      </w:pPr>
      <w:r>
        <w:rPr>
          <w:b/>
          <w:i/>
          <w:szCs w:val="22"/>
          <w:lang w:eastAsia="ko-KR"/>
        </w:rPr>
        <w:t xml:space="preserve">Indicator for indicating how to apply the assistance information for the resource (re)selection procedure at UE-B side. </w:t>
      </w:r>
    </w:p>
    <w:p w:rsidR="007448EA" w:rsidRDefault="007448EA" w:rsidP="007448EA">
      <w:pPr>
        <w:pStyle w:val="LGTdoc"/>
        <w:numPr>
          <w:ilvl w:val="1"/>
          <w:numId w:val="44"/>
        </w:numPr>
        <w:spacing w:before="0" w:after="180"/>
        <w:rPr>
          <w:b/>
          <w:i/>
          <w:szCs w:val="22"/>
          <w:lang w:eastAsia="ko-KR"/>
        </w:rPr>
      </w:pPr>
      <w:r>
        <w:rPr>
          <w:b/>
          <w:i/>
          <w:szCs w:val="22"/>
          <w:lang w:eastAsia="ko-KR"/>
        </w:rPr>
        <w:t>R</w:t>
      </w:r>
      <w:r w:rsidRPr="00C03101">
        <w:rPr>
          <w:b/>
          <w:i/>
          <w:szCs w:val="22"/>
          <w:lang w:eastAsia="ko-KR"/>
        </w:rPr>
        <w:t>esource set is not preferred for UE-A’s reception</w:t>
      </w:r>
      <w:r>
        <w:rPr>
          <w:b/>
          <w:i/>
          <w:szCs w:val="22"/>
          <w:lang w:eastAsia="ko-KR"/>
        </w:rPr>
        <w:t>, or</w:t>
      </w:r>
    </w:p>
    <w:p w:rsidR="007448EA" w:rsidRDefault="007448EA" w:rsidP="007448EA">
      <w:pPr>
        <w:pStyle w:val="LGTdoc"/>
        <w:numPr>
          <w:ilvl w:val="1"/>
          <w:numId w:val="44"/>
        </w:numPr>
        <w:spacing w:before="0" w:after="180"/>
        <w:rPr>
          <w:b/>
          <w:i/>
          <w:szCs w:val="22"/>
          <w:lang w:eastAsia="ko-KR"/>
        </w:rPr>
      </w:pPr>
      <w:r>
        <w:rPr>
          <w:b/>
          <w:i/>
          <w:szCs w:val="22"/>
          <w:lang w:eastAsia="ko-KR"/>
        </w:rPr>
        <w:t>R</w:t>
      </w:r>
      <w:r w:rsidRPr="00C03101">
        <w:rPr>
          <w:b/>
          <w:i/>
          <w:szCs w:val="22"/>
          <w:lang w:eastAsia="ko-KR"/>
        </w:rPr>
        <w:t>esource set is preferred not to be used by UE-B’s transmission</w:t>
      </w:r>
      <w:r>
        <w:rPr>
          <w:b/>
          <w:i/>
          <w:szCs w:val="22"/>
          <w:lang w:eastAsia="ko-KR"/>
        </w:rPr>
        <w:t>, or</w:t>
      </w:r>
    </w:p>
    <w:p w:rsidR="007448EA" w:rsidRDefault="007448EA" w:rsidP="007448EA">
      <w:pPr>
        <w:pStyle w:val="LGTdoc"/>
        <w:numPr>
          <w:ilvl w:val="1"/>
          <w:numId w:val="44"/>
        </w:numPr>
        <w:spacing w:before="0" w:after="180"/>
        <w:rPr>
          <w:b/>
          <w:i/>
          <w:szCs w:val="22"/>
          <w:lang w:eastAsia="ko-KR"/>
        </w:rPr>
      </w:pPr>
      <w:r w:rsidRPr="00C03101">
        <w:rPr>
          <w:b/>
          <w:i/>
          <w:szCs w:val="22"/>
          <w:lang w:eastAsia="ko-KR"/>
        </w:rPr>
        <w:t>Resource set is preferred for UE-B’s transmission</w:t>
      </w:r>
    </w:p>
    <w:p w:rsidR="007448EA" w:rsidRDefault="007448EA" w:rsidP="007448EA">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5</w:t>
      </w:r>
      <w:r w:rsidRPr="0011036E">
        <w:rPr>
          <w:rFonts w:hint="eastAsia"/>
          <w:b/>
          <w:i/>
          <w:szCs w:val="22"/>
          <w:lang w:eastAsia="ko-KR"/>
        </w:rPr>
        <w:t xml:space="preserve">: </w:t>
      </w:r>
      <w:r>
        <w:rPr>
          <w:b/>
          <w:i/>
          <w:szCs w:val="22"/>
          <w:lang w:eastAsia="ko-KR"/>
        </w:rPr>
        <w:t>UE-A determines</w:t>
      </w:r>
      <w:r>
        <w:rPr>
          <w:rFonts w:hint="eastAsia"/>
          <w:b/>
          <w:i/>
          <w:szCs w:val="22"/>
          <w:lang w:eastAsia="ko-KR"/>
        </w:rPr>
        <w:t xml:space="preserve"> the </w:t>
      </w:r>
      <w:r>
        <w:rPr>
          <w:b/>
          <w:i/>
          <w:szCs w:val="22"/>
          <w:lang w:eastAsia="ko-KR"/>
        </w:rPr>
        <w:t xml:space="preserve">time-and-frequency resources in the </w:t>
      </w:r>
      <w:r>
        <w:rPr>
          <w:rFonts w:hint="eastAsia"/>
          <w:b/>
          <w:i/>
          <w:szCs w:val="22"/>
          <w:lang w:eastAsia="ko-KR"/>
        </w:rPr>
        <w:t>assistance information</w:t>
      </w:r>
      <w:r>
        <w:rPr>
          <w:b/>
          <w:i/>
          <w:szCs w:val="22"/>
          <w:lang w:eastAsia="ko-KR"/>
        </w:rPr>
        <w:t xml:space="preserve"> based on</w:t>
      </w:r>
      <w:r>
        <w:rPr>
          <w:rFonts w:hint="eastAsia"/>
          <w:b/>
          <w:i/>
          <w:szCs w:val="22"/>
          <w:lang w:eastAsia="ko-KR"/>
        </w:rPr>
        <w:t xml:space="preserve"> </w:t>
      </w:r>
      <w:r>
        <w:rPr>
          <w:b/>
          <w:i/>
          <w:szCs w:val="22"/>
          <w:lang w:eastAsia="ko-KR"/>
        </w:rPr>
        <w:t>one or more of followings:</w:t>
      </w:r>
    </w:p>
    <w:p w:rsidR="007448EA" w:rsidRDefault="007448EA" w:rsidP="007448EA">
      <w:pPr>
        <w:pStyle w:val="LGTdoc"/>
        <w:numPr>
          <w:ilvl w:val="0"/>
          <w:numId w:val="44"/>
        </w:numPr>
        <w:spacing w:before="0" w:after="180"/>
        <w:rPr>
          <w:b/>
          <w:i/>
          <w:szCs w:val="22"/>
          <w:lang w:eastAsia="ko-KR"/>
        </w:rPr>
      </w:pPr>
      <w:r>
        <w:rPr>
          <w:rFonts w:hint="eastAsia"/>
          <w:b/>
          <w:i/>
          <w:szCs w:val="22"/>
          <w:lang w:eastAsia="ko-KR"/>
        </w:rPr>
        <w:t>UE-A</w:t>
      </w:r>
      <w:r>
        <w:rPr>
          <w:b/>
          <w:i/>
          <w:szCs w:val="22"/>
          <w:lang w:eastAsia="ko-KR"/>
        </w:rPr>
        <w:t>’s selected resources, or</w:t>
      </w:r>
    </w:p>
    <w:p w:rsidR="007448EA" w:rsidRDefault="007448EA" w:rsidP="007448EA">
      <w:pPr>
        <w:pStyle w:val="LGTdoc"/>
        <w:numPr>
          <w:ilvl w:val="0"/>
          <w:numId w:val="44"/>
        </w:numPr>
        <w:spacing w:before="0" w:after="180"/>
        <w:rPr>
          <w:b/>
          <w:i/>
          <w:szCs w:val="22"/>
          <w:lang w:eastAsia="ko-KR"/>
        </w:rPr>
      </w:pPr>
      <w:r>
        <w:rPr>
          <w:b/>
          <w:i/>
          <w:szCs w:val="22"/>
          <w:lang w:eastAsia="ko-KR"/>
        </w:rPr>
        <w:t>Slots for UE-A’s periodic Uu/LTE SL transmission, or</w:t>
      </w:r>
    </w:p>
    <w:p w:rsidR="007448EA" w:rsidRDefault="007448EA" w:rsidP="007448EA">
      <w:pPr>
        <w:pStyle w:val="LGTdoc"/>
        <w:numPr>
          <w:ilvl w:val="1"/>
          <w:numId w:val="44"/>
        </w:numPr>
        <w:spacing w:before="0" w:after="180"/>
        <w:rPr>
          <w:b/>
          <w:i/>
          <w:szCs w:val="22"/>
          <w:lang w:eastAsia="ko-KR"/>
        </w:rPr>
      </w:pPr>
      <w:r>
        <w:rPr>
          <w:b/>
          <w:i/>
          <w:szCs w:val="22"/>
          <w:lang w:eastAsia="ko-KR"/>
        </w:rPr>
        <w:t>Periodic/semi-persistent CSI reports,</w:t>
      </w:r>
    </w:p>
    <w:p w:rsidR="007448EA" w:rsidRDefault="007448EA" w:rsidP="007448EA">
      <w:pPr>
        <w:pStyle w:val="LGTdoc"/>
        <w:numPr>
          <w:ilvl w:val="1"/>
          <w:numId w:val="44"/>
        </w:numPr>
        <w:spacing w:before="0" w:after="180"/>
        <w:rPr>
          <w:b/>
          <w:i/>
          <w:szCs w:val="22"/>
          <w:lang w:eastAsia="ko-KR"/>
        </w:rPr>
      </w:pPr>
      <w:r>
        <w:rPr>
          <w:b/>
          <w:i/>
          <w:szCs w:val="22"/>
          <w:lang w:eastAsia="ko-KR"/>
        </w:rPr>
        <w:t xml:space="preserve">CG PUSCH, </w:t>
      </w:r>
    </w:p>
    <w:p w:rsidR="007448EA" w:rsidRDefault="007448EA" w:rsidP="007448EA">
      <w:pPr>
        <w:pStyle w:val="LGTdoc"/>
        <w:numPr>
          <w:ilvl w:val="1"/>
          <w:numId w:val="44"/>
        </w:numPr>
        <w:spacing w:before="0" w:after="180"/>
        <w:rPr>
          <w:b/>
          <w:i/>
          <w:szCs w:val="22"/>
          <w:lang w:eastAsia="ko-KR"/>
        </w:rPr>
      </w:pPr>
      <w:r>
        <w:rPr>
          <w:b/>
          <w:i/>
          <w:szCs w:val="22"/>
          <w:lang w:eastAsia="ko-KR"/>
        </w:rPr>
        <w:t>LTE V2X SLSS/PSBCH</w:t>
      </w:r>
    </w:p>
    <w:p w:rsidR="007448EA" w:rsidRDefault="007448EA" w:rsidP="007448EA">
      <w:pPr>
        <w:pStyle w:val="LGTdoc"/>
        <w:numPr>
          <w:ilvl w:val="1"/>
          <w:numId w:val="44"/>
        </w:numPr>
        <w:spacing w:before="0" w:after="180"/>
        <w:rPr>
          <w:b/>
          <w:i/>
          <w:szCs w:val="22"/>
          <w:lang w:eastAsia="ko-KR"/>
        </w:rPr>
      </w:pPr>
      <w:r>
        <w:rPr>
          <w:b/>
          <w:i/>
          <w:szCs w:val="22"/>
          <w:lang w:eastAsia="ko-KR"/>
        </w:rPr>
        <w:t>LTE V2X SPS PSCCH/PSSCH</w:t>
      </w:r>
    </w:p>
    <w:p w:rsidR="007448EA" w:rsidRDefault="007448EA" w:rsidP="007448EA">
      <w:pPr>
        <w:pStyle w:val="LGTdoc"/>
        <w:numPr>
          <w:ilvl w:val="0"/>
          <w:numId w:val="44"/>
        </w:numPr>
        <w:spacing w:before="0" w:after="180"/>
        <w:rPr>
          <w:b/>
          <w:i/>
          <w:szCs w:val="22"/>
          <w:lang w:eastAsia="ko-KR"/>
        </w:rPr>
      </w:pPr>
      <w:r>
        <w:rPr>
          <w:b/>
          <w:i/>
          <w:szCs w:val="22"/>
          <w:lang w:eastAsia="ko-KR"/>
        </w:rPr>
        <w:t xml:space="preserve">Reserved resources of other UEs obtained from the received SCI at UE-A side </w:t>
      </w:r>
    </w:p>
    <w:p w:rsidR="007448EA" w:rsidRDefault="007448EA" w:rsidP="007448EA">
      <w:pPr>
        <w:pStyle w:val="LGTdoc"/>
        <w:numPr>
          <w:ilvl w:val="1"/>
          <w:numId w:val="44"/>
        </w:numPr>
        <w:spacing w:before="0" w:after="180"/>
        <w:rPr>
          <w:b/>
          <w:i/>
          <w:szCs w:val="22"/>
          <w:lang w:eastAsia="ko-KR"/>
        </w:rPr>
      </w:pPr>
      <w:r>
        <w:rPr>
          <w:b/>
          <w:i/>
          <w:szCs w:val="22"/>
          <w:lang w:eastAsia="ko-KR"/>
        </w:rPr>
        <w:lastRenderedPageBreak/>
        <w:t xml:space="preserve">E.g., </w:t>
      </w:r>
      <w:r>
        <w:rPr>
          <w:rFonts w:hint="eastAsia"/>
          <w:b/>
          <w:i/>
          <w:szCs w:val="22"/>
          <w:lang w:eastAsia="ko-KR"/>
        </w:rPr>
        <w:t xml:space="preserve">UE-A </w:t>
      </w:r>
      <w:r>
        <w:rPr>
          <w:b/>
          <w:i/>
          <w:szCs w:val="22"/>
          <w:lang w:eastAsia="ko-KR"/>
        </w:rPr>
        <w:t>can determine</w:t>
      </w:r>
      <w:r>
        <w:rPr>
          <w:rFonts w:hint="eastAsia"/>
          <w:b/>
          <w:i/>
          <w:szCs w:val="22"/>
          <w:lang w:eastAsia="ko-KR"/>
        </w:rPr>
        <w:t xml:space="preserve"> </w:t>
      </w:r>
      <w:r>
        <w:rPr>
          <w:b/>
          <w:i/>
          <w:szCs w:val="22"/>
          <w:lang w:eastAsia="ko-KR"/>
        </w:rPr>
        <w:t xml:space="preserve">TX pattern(s) </w:t>
      </w:r>
      <w:r>
        <w:rPr>
          <w:rFonts w:hint="eastAsia"/>
          <w:b/>
          <w:i/>
          <w:szCs w:val="22"/>
          <w:lang w:eastAsia="ko-KR"/>
        </w:rPr>
        <w:t xml:space="preserve">overlapping with </w:t>
      </w:r>
      <w:r>
        <w:rPr>
          <w:b/>
          <w:i/>
          <w:szCs w:val="22"/>
          <w:lang w:eastAsia="ko-KR"/>
        </w:rPr>
        <w:t>the reserved resources of other UEs and indicates it as a r</w:t>
      </w:r>
      <w:r w:rsidRPr="00C03101">
        <w:rPr>
          <w:b/>
          <w:i/>
          <w:szCs w:val="22"/>
          <w:lang w:eastAsia="ko-KR"/>
        </w:rPr>
        <w:t xml:space="preserve">esource set </w:t>
      </w:r>
      <w:r>
        <w:rPr>
          <w:b/>
          <w:i/>
          <w:szCs w:val="22"/>
          <w:lang w:eastAsia="ko-KR"/>
        </w:rPr>
        <w:t xml:space="preserve">not preferred </w:t>
      </w:r>
      <w:r w:rsidRPr="00C03101">
        <w:rPr>
          <w:b/>
          <w:i/>
          <w:szCs w:val="22"/>
          <w:lang w:eastAsia="ko-KR"/>
        </w:rPr>
        <w:t>to be used by UE-B’s transmission</w:t>
      </w:r>
      <w:r>
        <w:rPr>
          <w:b/>
          <w:i/>
          <w:szCs w:val="22"/>
          <w:lang w:eastAsia="ko-KR"/>
        </w:rPr>
        <w:t>,</w:t>
      </w:r>
    </w:p>
    <w:p w:rsidR="007448EA" w:rsidRDefault="007448EA" w:rsidP="007448EA">
      <w:pPr>
        <w:pStyle w:val="LGTdoc"/>
        <w:numPr>
          <w:ilvl w:val="2"/>
          <w:numId w:val="44"/>
        </w:numPr>
        <w:spacing w:before="0" w:after="180"/>
        <w:rPr>
          <w:b/>
          <w:i/>
          <w:szCs w:val="22"/>
          <w:lang w:eastAsia="ko-KR"/>
        </w:rPr>
      </w:pPr>
      <w:r>
        <w:rPr>
          <w:b/>
          <w:i/>
          <w:szCs w:val="22"/>
          <w:lang w:eastAsia="ko-KR"/>
        </w:rPr>
        <w:t xml:space="preserve">where UE-A assumes that its transmission is performed based on the (pre)configured or predefined parameters (number of sub-channels, TX priority, TX resource reservation period, and resource reselection counter). </w:t>
      </w:r>
    </w:p>
    <w:p w:rsidR="007448EA" w:rsidRPr="00276E78" w:rsidRDefault="007448EA" w:rsidP="007448EA">
      <w:pPr>
        <w:pStyle w:val="LGTdoc"/>
        <w:spacing w:before="100" w:beforeAutospacing="1" w:after="180" w:afterAutospacing="1"/>
        <w:ind w:left="279" w:hangingChars="129" w:hanging="279"/>
        <w:rPr>
          <w:szCs w:val="22"/>
          <w:lang w:eastAsia="ko-KR"/>
        </w:rPr>
      </w:pPr>
      <w:r w:rsidRPr="00276E78">
        <w:rPr>
          <w:rFonts w:hint="eastAsia"/>
          <w:b/>
          <w:i/>
          <w:szCs w:val="22"/>
          <w:lang w:eastAsia="ko-KR"/>
        </w:rPr>
        <w:t xml:space="preserve">Proposal </w:t>
      </w:r>
      <w:r>
        <w:rPr>
          <w:b/>
          <w:i/>
          <w:szCs w:val="22"/>
          <w:lang w:eastAsia="ko-KR"/>
        </w:rPr>
        <w:t>6</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UE-A’s </w:t>
      </w:r>
      <w:r>
        <w:rPr>
          <w:rFonts w:hint="eastAsia"/>
          <w:b/>
          <w:i/>
          <w:szCs w:val="22"/>
          <w:lang w:eastAsia="ko-KR"/>
        </w:rPr>
        <w:t xml:space="preserve">assistance information, </w:t>
      </w:r>
      <w:r>
        <w:rPr>
          <w:b/>
          <w:i/>
          <w:szCs w:val="22"/>
          <w:lang w:eastAsia="ko-KR"/>
        </w:rPr>
        <w:t>one or more of followings is supported:</w:t>
      </w:r>
    </w:p>
    <w:p w:rsidR="007448EA" w:rsidRDefault="007448EA" w:rsidP="007448EA">
      <w:pPr>
        <w:pStyle w:val="LGTdoc"/>
        <w:numPr>
          <w:ilvl w:val="0"/>
          <w:numId w:val="44"/>
        </w:numPr>
        <w:spacing w:before="0" w:after="180"/>
        <w:rPr>
          <w:b/>
          <w:i/>
          <w:szCs w:val="22"/>
          <w:lang w:eastAsia="ko-KR"/>
        </w:rPr>
      </w:pPr>
      <w:r>
        <w:rPr>
          <w:rFonts w:hint="eastAsia"/>
          <w:b/>
          <w:i/>
          <w:szCs w:val="22"/>
          <w:lang w:eastAsia="ko-KR"/>
        </w:rPr>
        <w:t>PSSCH with 2</w:t>
      </w:r>
      <w:r w:rsidRPr="00276E78">
        <w:rPr>
          <w:rFonts w:hint="eastAsia"/>
          <w:b/>
          <w:i/>
          <w:szCs w:val="22"/>
          <w:vertAlign w:val="superscript"/>
          <w:lang w:eastAsia="ko-KR"/>
        </w:rPr>
        <w:t>nd</w:t>
      </w:r>
      <w:r>
        <w:rPr>
          <w:rFonts w:hint="eastAsia"/>
          <w:b/>
          <w:i/>
          <w:szCs w:val="22"/>
          <w:lang w:eastAsia="ko-KR"/>
        </w:rPr>
        <w:t xml:space="preserve"> </w:t>
      </w:r>
      <w:r>
        <w:rPr>
          <w:b/>
          <w:i/>
          <w:szCs w:val="22"/>
          <w:lang w:eastAsia="ko-KR"/>
        </w:rPr>
        <w:t>SCI format only (i.e. a TB is not transmitted), or</w:t>
      </w:r>
    </w:p>
    <w:p w:rsidR="007448EA" w:rsidRDefault="007448EA" w:rsidP="007448EA">
      <w:pPr>
        <w:pStyle w:val="LGTdoc"/>
        <w:numPr>
          <w:ilvl w:val="0"/>
          <w:numId w:val="44"/>
        </w:numPr>
        <w:spacing w:before="0" w:after="180"/>
        <w:rPr>
          <w:b/>
          <w:i/>
          <w:szCs w:val="22"/>
          <w:lang w:eastAsia="ko-KR"/>
        </w:rPr>
      </w:pPr>
      <w:r>
        <w:rPr>
          <w:b/>
          <w:i/>
          <w:szCs w:val="22"/>
          <w:lang w:eastAsia="ko-KR"/>
        </w:rPr>
        <w:t>MAC CE on PSSCH</w:t>
      </w:r>
    </w:p>
    <w:p w:rsidR="007448EA" w:rsidRDefault="007448EA" w:rsidP="007448EA">
      <w:pPr>
        <w:pStyle w:val="LGTdoc"/>
        <w:numPr>
          <w:ilvl w:val="1"/>
          <w:numId w:val="44"/>
        </w:numPr>
        <w:spacing w:before="0" w:after="180"/>
        <w:rPr>
          <w:b/>
          <w:i/>
          <w:szCs w:val="22"/>
          <w:lang w:eastAsia="ko-KR"/>
        </w:rPr>
      </w:pPr>
      <w:r>
        <w:rPr>
          <w:b/>
          <w:i/>
          <w:szCs w:val="22"/>
          <w:lang w:eastAsia="ko-KR"/>
        </w:rPr>
        <w:t>It supports at least the case where the assistance information is not multiplexed with o</w:t>
      </w:r>
      <w:r>
        <w:rPr>
          <w:rFonts w:hint="eastAsia"/>
          <w:b/>
          <w:i/>
          <w:szCs w:val="22"/>
          <w:lang w:eastAsia="ko-KR"/>
        </w:rPr>
        <w:t>ther data of UE-A</w:t>
      </w:r>
      <w:r>
        <w:rPr>
          <w:b/>
          <w:i/>
          <w:szCs w:val="22"/>
          <w:lang w:eastAsia="ko-KR"/>
        </w:rPr>
        <w:t xml:space="preserve"> in the same TB.</w:t>
      </w:r>
    </w:p>
    <w:p w:rsidR="007448EA" w:rsidRDefault="007448EA" w:rsidP="007448EA">
      <w:pPr>
        <w:pStyle w:val="LGTdoc"/>
        <w:numPr>
          <w:ilvl w:val="1"/>
          <w:numId w:val="44"/>
        </w:numPr>
        <w:spacing w:before="0" w:after="180"/>
        <w:rPr>
          <w:b/>
          <w:i/>
          <w:szCs w:val="22"/>
          <w:lang w:eastAsia="ko-KR"/>
        </w:rPr>
      </w:pPr>
      <w:r>
        <w:rPr>
          <w:b/>
          <w:i/>
          <w:szCs w:val="22"/>
          <w:lang w:eastAsia="ko-KR"/>
        </w:rPr>
        <w:t>PSSCH containing the assistance information is transmitted at least in broadcast or groupcast manner.</w:t>
      </w:r>
    </w:p>
    <w:p w:rsidR="007448EA" w:rsidRDefault="007448EA" w:rsidP="007448EA">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7</w:t>
      </w:r>
      <w:r w:rsidRPr="0011036E">
        <w:rPr>
          <w:rFonts w:hint="eastAsia"/>
          <w:b/>
          <w:i/>
          <w:szCs w:val="22"/>
          <w:lang w:eastAsia="ko-KR"/>
        </w:rPr>
        <w:t xml:space="preserve">: </w:t>
      </w:r>
      <w:r>
        <w:rPr>
          <w:rFonts w:hint="eastAsia"/>
          <w:b/>
          <w:i/>
          <w:szCs w:val="22"/>
          <w:lang w:eastAsia="ko-KR"/>
        </w:rPr>
        <w:t xml:space="preserve">For the condition of </w:t>
      </w:r>
      <w:r>
        <w:rPr>
          <w:b/>
          <w:i/>
          <w:szCs w:val="22"/>
          <w:lang w:eastAsia="ko-KR"/>
        </w:rPr>
        <w:t>using</w:t>
      </w:r>
      <w:r>
        <w:rPr>
          <w:rFonts w:hint="eastAsia"/>
          <w:b/>
          <w:i/>
          <w:szCs w:val="22"/>
          <w:lang w:eastAsia="ko-KR"/>
        </w:rPr>
        <w:t xml:space="preserve"> the assistance information</w:t>
      </w:r>
      <w:r>
        <w:rPr>
          <w:b/>
          <w:i/>
          <w:szCs w:val="22"/>
          <w:lang w:eastAsia="ko-KR"/>
        </w:rPr>
        <w:t xml:space="preserve"> at UE-B side</w:t>
      </w:r>
      <w:r>
        <w:rPr>
          <w:rFonts w:hint="eastAsia"/>
          <w:b/>
          <w:i/>
          <w:szCs w:val="22"/>
          <w:lang w:eastAsia="ko-KR"/>
        </w:rPr>
        <w:t xml:space="preserve">, </w:t>
      </w:r>
      <w:r>
        <w:rPr>
          <w:b/>
          <w:i/>
          <w:szCs w:val="22"/>
          <w:lang w:eastAsia="ko-KR"/>
        </w:rPr>
        <w:t>one or more of followings is supported:</w:t>
      </w:r>
    </w:p>
    <w:p w:rsidR="007448EA" w:rsidRDefault="007448EA" w:rsidP="007448EA">
      <w:pPr>
        <w:pStyle w:val="LGTdoc"/>
        <w:numPr>
          <w:ilvl w:val="0"/>
          <w:numId w:val="44"/>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7448EA" w:rsidRDefault="007448EA" w:rsidP="007448EA">
      <w:pPr>
        <w:pStyle w:val="LGTdoc"/>
        <w:numPr>
          <w:ilvl w:val="0"/>
          <w:numId w:val="44"/>
        </w:numPr>
        <w:spacing w:before="0" w:after="180"/>
        <w:rPr>
          <w:b/>
          <w:i/>
          <w:szCs w:val="22"/>
          <w:lang w:eastAsia="ko-KR"/>
        </w:rPr>
      </w:pPr>
      <w:r>
        <w:rPr>
          <w:b/>
          <w:i/>
          <w:szCs w:val="22"/>
          <w:lang w:eastAsia="ko-KR"/>
        </w:rPr>
        <w:t>When receiving the valid assistance information with satisfying one or more of following conditions, or</w:t>
      </w:r>
    </w:p>
    <w:p w:rsidR="007448EA" w:rsidRDefault="007448EA" w:rsidP="007448EA">
      <w:pPr>
        <w:pStyle w:val="LGTdoc"/>
        <w:numPr>
          <w:ilvl w:val="1"/>
          <w:numId w:val="44"/>
        </w:numPr>
        <w:spacing w:before="0" w:after="180"/>
        <w:rPr>
          <w:b/>
          <w:i/>
          <w:szCs w:val="22"/>
          <w:lang w:eastAsia="ko-KR"/>
        </w:rPr>
      </w:pPr>
      <w:r>
        <w:rPr>
          <w:b/>
          <w:i/>
          <w:szCs w:val="22"/>
          <w:lang w:eastAsia="ko-KR"/>
        </w:rPr>
        <w:t>E.g. Target receiver of the assistance information includes UE-B, or</w:t>
      </w:r>
    </w:p>
    <w:p w:rsidR="007448EA" w:rsidRDefault="007448EA" w:rsidP="007448EA">
      <w:pPr>
        <w:pStyle w:val="LGTdoc"/>
        <w:numPr>
          <w:ilvl w:val="1"/>
          <w:numId w:val="44"/>
        </w:numPr>
        <w:spacing w:before="0" w:after="180"/>
        <w:rPr>
          <w:b/>
          <w:i/>
          <w:szCs w:val="22"/>
          <w:lang w:eastAsia="ko-KR"/>
        </w:rPr>
      </w:pPr>
      <w:r>
        <w:rPr>
          <w:b/>
          <w:i/>
          <w:szCs w:val="22"/>
          <w:lang w:eastAsia="ko-KR"/>
        </w:rPr>
        <w:t>E.g. At least one resource provided by the assistance information is overlapped/included with UE-B’s candidate resources during the resource (re)selection procedure, or</w:t>
      </w:r>
    </w:p>
    <w:p w:rsidR="007448EA" w:rsidRPr="00E66F81" w:rsidRDefault="007448EA" w:rsidP="007448EA">
      <w:pPr>
        <w:pStyle w:val="LGTdoc"/>
        <w:numPr>
          <w:ilvl w:val="1"/>
          <w:numId w:val="44"/>
        </w:numPr>
        <w:spacing w:before="0" w:after="180"/>
        <w:rPr>
          <w:b/>
          <w:i/>
          <w:szCs w:val="22"/>
          <w:lang w:eastAsia="ko-KR"/>
        </w:rPr>
      </w:pPr>
      <w:r w:rsidRPr="00E66F81">
        <w:rPr>
          <w:b/>
          <w:i/>
          <w:szCs w:val="22"/>
          <w:lang w:eastAsia="ko-KR"/>
        </w:rPr>
        <w:t>E.g. RSRP measurement based on the container of the assistance information at UE-B side is higher than the (pre)configured RSRP threshold</w:t>
      </w:r>
      <w:r>
        <w:rPr>
          <w:b/>
          <w:i/>
          <w:szCs w:val="22"/>
          <w:lang w:eastAsia="ko-KR"/>
        </w:rPr>
        <w:t>.</w:t>
      </w:r>
    </w:p>
    <w:p w:rsidR="007448EA" w:rsidRDefault="007448EA" w:rsidP="007448EA">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8</w:t>
      </w:r>
      <w:r w:rsidRPr="0011036E">
        <w:rPr>
          <w:rFonts w:hint="eastAsia"/>
          <w:b/>
          <w:i/>
          <w:szCs w:val="22"/>
          <w:lang w:eastAsia="ko-KR"/>
        </w:rPr>
        <w:t xml:space="preserve">: </w:t>
      </w:r>
      <w:r>
        <w:rPr>
          <w:b/>
          <w:i/>
          <w:szCs w:val="22"/>
          <w:lang w:eastAsia="ko-KR"/>
        </w:rPr>
        <w:t xml:space="preserve">When UE-B receives updated assistance information from the same UE, UE-B can retrigger resource (re)selection procedure to use the updated assistance information when one or more of following conditions is met: </w:t>
      </w:r>
    </w:p>
    <w:p w:rsidR="007448EA" w:rsidRDefault="007448EA" w:rsidP="007448EA">
      <w:pPr>
        <w:pStyle w:val="LGTdoc"/>
        <w:numPr>
          <w:ilvl w:val="0"/>
          <w:numId w:val="44"/>
        </w:numPr>
        <w:spacing w:before="0" w:after="180"/>
        <w:rPr>
          <w:b/>
          <w:i/>
          <w:szCs w:val="22"/>
          <w:lang w:eastAsia="ko-KR"/>
        </w:rPr>
      </w:pPr>
      <w:r>
        <w:rPr>
          <w:rFonts w:hint="eastAsia"/>
          <w:b/>
          <w:i/>
          <w:szCs w:val="22"/>
          <w:lang w:eastAsia="ko-KR"/>
        </w:rPr>
        <w:t>When</w:t>
      </w:r>
      <w:r>
        <w:rPr>
          <w:b/>
          <w:i/>
          <w:szCs w:val="22"/>
          <w:lang w:eastAsia="ko-KR"/>
        </w:rPr>
        <w:t xml:space="preserve"> the updated assistance information indicates resources with priority value smaller than a (pre)configured threshold, or</w:t>
      </w:r>
    </w:p>
    <w:p w:rsidR="007448EA" w:rsidRDefault="007448EA" w:rsidP="007448EA">
      <w:pPr>
        <w:pStyle w:val="LGTdoc"/>
        <w:numPr>
          <w:ilvl w:val="0"/>
          <w:numId w:val="44"/>
        </w:numPr>
        <w:spacing w:before="0" w:after="180"/>
        <w:rPr>
          <w:b/>
          <w:i/>
          <w:szCs w:val="22"/>
          <w:lang w:eastAsia="ko-KR"/>
        </w:rPr>
      </w:pPr>
      <w:r>
        <w:rPr>
          <w:rFonts w:hint="eastAsia"/>
          <w:b/>
          <w:i/>
          <w:szCs w:val="22"/>
          <w:lang w:eastAsia="ko-KR"/>
        </w:rPr>
        <w:t>When</w:t>
      </w:r>
      <w:r>
        <w:rPr>
          <w:b/>
          <w:i/>
          <w:szCs w:val="22"/>
          <w:lang w:eastAsia="ko-KR"/>
        </w:rPr>
        <w:t xml:space="preserve"> the updated assistance information indicates resources with priority value smaller than the priority of packet to be sent by the UE-B, or</w:t>
      </w:r>
    </w:p>
    <w:p w:rsidR="007448EA" w:rsidRDefault="007448EA" w:rsidP="007448EA">
      <w:pPr>
        <w:pStyle w:val="LGTdoc"/>
        <w:numPr>
          <w:ilvl w:val="0"/>
          <w:numId w:val="44"/>
        </w:numPr>
        <w:spacing w:before="0" w:after="180"/>
        <w:rPr>
          <w:b/>
          <w:i/>
          <w:szCs w:val="22"/>
          <w:lang w:eastAsia="ko-KR"/>
        </w:rPr>
      </w:pPr>
      <w:r>
        <w:rPr>
          <w:rFonts w:hint="eastAsia"/>
          <w:b/>
          <w:i/>
          <w:szCs w:val="22"/>
          <w:lang w:eastAsia="ko-KR"/>
        </w:rPr>
        <w:t>When the remaining PDB of UE-B</w:t>
      </w:r>
      <w:r>
        <w:rPr>
          <w:b/>
          <w:i/>
          <w:szCs w:val="22"/>
          <w:lang w:eastAsia="ko-KR"/>
        </w:rPr>
        <w:t>’s transmission is higher than a (pre)configured threshold, or</w:t>
      </w:r>
    </w:p>
    <w:p w:rsidR="007448EA" w:rsidRDefault="007448EA" w:rsidP="007448EA">
      <w:pPr>
        <w:pStyle w:val="LGTdoc"/>
        <w:numPr>
          <w:ilvl w:val="0"/>
          <w:numId w:val="44"/>
        </w:numPr>
        <w:spacing w:before="0" w:after="180"/>
        <w:rPr>
          <w:b/>
          <w:i/>
          <w:szCs w:val="22"/>
          <w:lang w:eastAsia="ko-KR"/>
        </w:rPr>
      </w:pPr>
      <w:r>
        <w:rPr>
          <w:b/>
          <w:i/>
          <w:szCs w:val="22"/>
          <w:lang w:eastAsia="ko-KR"/>
        </w:rPr>
        <w:t xml:space="preserve">When the updated assistance information includes slot positions where UE-A cannot perform SL reception and when these slot positions are overlapped with UE-B’s selected/reserved resources used for PSCCH/PSSCH to UE-A, or </w:t>
      </w:r>
    </w:p>
    <w:p w:rsidR="007448EA" w:rsidRDefault="007448EA" w:rsidP="007448EA">
      <w:pPr>
        <w:pStyle w:val="LGTdoc"/>
        <w:numPr>
          <w:ilvl w:val="0"/>
          <w:numId w:val="44"/>
        </w:numPr>
        <w:spacing w:before="0" w:after="180"/>
        <w:rPr>
          <w:b/>
          <w:i/>
          <w:szCs w:val="22"/>
          <w:lang w:eastAsia="ko-KR"/>
        </w:rPr>
      </w:pPr>
      <w:r>
        <w:rPr>
          <w:b/>
          <w:i/>
          <w:szCs w:val="22"/>
          <w:lang w:eastAsia="ko-KR"/>
        </w:rPr>
        <w:t xml:space="preserve">When the portion of difference between the previous assistance information and the updated assistance information is higher than a (pre)configured threshold. </w:t>
      </w:r>
    </w:p>
    <w:p w:rsidR="007448EA" w:rsidRPr="00354287" w:rsidRDefault="007448EA" w:rsidP="007448EA">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9: For UE-B’s resource (re)selection procedure, the UE-B takes into account the assistance </w:t>
      </w:r>
      <w:r>
        <w:rPr>
          <w:b/>
          <w:i/>
          <w:szCs w:val="22"/>
          <w:lang w:eastAsia="ko-KR"/>
        </w:rPr>
        <w:lastRenderedPageBreak/>
        <w:t xml:space="preserve">information in the resource selection with one or more of following ways: </w:t>
      </w:r>
    </w:p>
    <w:p w:rsidR="007448EA" w:rsidRDefault="007448EA" w:rsidP="007448EA">
      <w:pPr>
        <w:pStyle w:val="LGTdoc"/>
        <w:numPr>
          <w:ilvl w:val="0"/>
          <w:numId w:val="44"/>
        </w:numPr>
        <w:spacing w:before="0" w:after="180"/>
        <w:rPr>
          <w:b/>
          <w:i/>
          <w:szCs w:val="22"/>
          <w:lang w:eastAsia="ko-KR"/>
        </w:rPr>
      </w:pPr>
      <w:r>
        <w:rPr>
          <w:b/>
          <w:i/>
          <w:szCs w:val="22"/>
          <w:lang w:eastAsia="ko-KR"/>
        </w:rPr>
        <w:t>UE-B determines candidate resources based on its own sensing results and the resource set provided by the assistance information, or</w:t>
      </w:r>
    </w:p>
    <w:p w:rsidR="007448EA" w:rsidRDefault="007448EA" w:rsidP="007448EA">
      <w:pPr>
        <w:pStyle w:val="LGTdoc"/>
        <w:numPr>
          <w:ilvl w:val="1"/>
          <w:numId w:val="44"/>
        </w:numPr>
        <w:spacing w:before="0" w:after="180"/>
        <w:rPr>
          <w:b/>
          <w:i/>
          <w:szCs w:val="22"/>
          <w:lang w:eastAsia="ko-KR"/>
        </w:rPr>
      </w:pPr>
      <w:r>
        <w:rPr>
          <w:b/>
          <w:i/>
          <w:szCs w:val="22"/>
          <w:lang w:eastAsia="ko-KR"/>
        </w:rPr>
        <w:t>Alt 1: From the candidate resource set</w:t>
      </w:r>
      <w:r w:rsidRPr="001E238C">
        <w:rPr>
          <w:b/>
          <w:i/>
          <w:szCs w:val="22"/>
          <w:lang w:eastAsia="ko-KR"/>
        </w:rPr>
        <w:t xml:space="preserve"> </w:t>
      </w:r>
      <w:r>
        <w:rPr>
          <w:b/>
          <w:i/>
          <w:szCs w:val="22"/>
          <w:lang w:eastAsia="ko-KR"/>
        </w:rPr>
        <w:t xml:space="preserve">identified based on UE-B’s sensing results as in Rel-16 Mode-2, </w:t>
      </w:r>
      <w:r>
        <w:rPr>
          <w:rFonts w:hint="eastAsia"/>
          <w:b/>
          <w:i/>
          <w:szCs w:val="22"/>
          <w:lang w:eastAsia="ko-KR"/>
        </w:rPr>
        <w:t xml:space="preserve">UE-B </w:t>
      </w:r>
      <w:r>
        <w:rPr>
          <w:b/>
          <w:i/>
          <w:szCs w:val="22"/>
          <w:lang w:eastAsia="ko-KR"/>
        </w:rPr>
        <w:t xml:space="preserve">(additionally) </w:t>
      </w:r>
      <w:r>
        <w:rPr>
          <w:rFonts w:hint="eastAsia"/>
          <w:b/>
          <w:i/>
          <w:szCs w:val="22"/>
          <w:lang w:eastAsia="ko-KR"/>
        </w:rPr>
        <w:t>exclude</w:t>
      </w:r>
      <w:r>
        <w:rPr>
          <w:b/>
          <w:i/>
          <w:szCs w:val="22"/>
          <w:lang w:eastAsia="ko-KR"/>
        </w:rPr>
        <w:t>s</w:t>
      </w:r>
      <w:r>
        <w:rPr>
          <w:rFonts w:hint="eastAsia"/>
          <w:b/>
          <w:i/>
          <w:szCs w:val="22"/>
          <w:lang w:eastAsia="ko-KR"/>
        </w:rPr>
        <w:t xml:space="preserve"> </w:t>
      </w:r>
      <w:r>
        <w:rPr>
          <w:b/>
          <w:i/>
          <w:szCs w:val="22"/>
          <w:lang w:eastAsia="ko-KR"/>
        </w:rPr>
        <w:t>resources</w:t>
      </w:r>
      <w:r>
        <w:rPr>
          <w:rFonts w:hint="eastAsia"/>
          <w:b/>
          <w:i/>
          <w:szCs w:val="22"/>
          <w:lang w:eastAsia="ko-KR"/>
        </w:rPr>
        <w:t xml:space="preserve"> overlapping with the resource set provided by the assistance information if t</w:t>
      </w:r>
      <w:r>
        <w:rPr>
          <w:b/>
          <w:i/>
          <w:szCs w:val="22"/>
          <w:lang w:eastAsia="ko-KR"/>
        </w:rPr>
        <w:t>he RSRP value corresponding to the resource set is higher than the (pre)configured RSRP threshold, or</w:t>
      </w:r>
    </w:p>
    <w:p w:rsidR="007448EA" w:rsidRDefault="007448EA" w:rsidP="007448EA">
      <w:pPr>
        <w:pStyle w:val="LGTdoc"/>
        <w:numPr>
          <w:ilvl w:val="1"/>
          <w:numId w:val="44"/>
        </w:numPr>
        <w:spacing w:before="0" w:after="180"/>
        <w:rPr>
          <w:b/>
          <w:i/>
          <w:szCs w:val="22"/>
          <w:lang w:eastAsia="ko-KR"/>
        </w:rPr>
      </w:pPr>
      <w:r>
        <w:rPr>
          <w:b/>
          <w:i/>
          <w:szCs w:val="22"/>
          <w:lang w:eastAsia="ko-KR"/>
        </w:rPr>
        <w:t xml:space="preserve">Alt 2: From the resources within a resource selection window, </w:t>
      </w:r>
      <w:r>
        <w:rPr>
          <w:rFonts w:hint="eastAsia"/>
          <w:b/>
          <w:i/>
          <w:szCs w:val="22"/>
          <w:lang w:eastAsia="ko-KR"/>
        </w:rPr>
        <w:t>UE-B exclude</w:t>
      </w:r>
      <w:r>
        <w:rPr>
          <w:b/>
          <w:i/>
          <w:szCs w:val="22"/>
          <w:lang w:eastAsia="ko-KR"/>
        </w:rPr>
        <w:t>s</w:t>
      </w:r>
      <w:r>
        <w:rPr>
          <w:rFonts w:hint="eastAsia"/>
          <w:b/>
          <w:i/>
          <w:szCs w:val="22"/>
          <w:lang w:eastAsia="ko-KR"/>
        </w:rPr>
        <w:t xml:space="preserve"> </w:t>
      </w:r>
      <w:r>
        <w:rPr>
          <w:b/>
          <w:i/>
          <w:szCs w:val="22"/>
          <w:lang w:eastAsia="ko-KR"/>
        </w:rPr>
        <w:t>resources</w:t>
      </w:r>
      <w:r>
        <w:rPr>
          <w:rFonts w:hint="eastAsia"/>
          <w:b/>
          <w:i/>
          <w:szCs w:val="22"/>
          <w:lang w:eastAsia="ko-KR"/>
        </w:rPr>
        <w:t xml:space="preserve"> overlapping with </w:t>
      </w:r>
      <w:r>
        <w:rPr>
          <w:b/>
          <w:i/>
          <w:szCs w:val="22"/>
          <w:lang w:eastAsia="ko-KR"/>
        </w:rPr>
        <w:t xml:space="preserve">the resources provided by its own sensing results and </w:t>
      </w:r>
      <w:r>
        <w:rPr>
          <w:rFonts w:hint="eastAsia"/>
          <w:b/>
          <w:i/>
          <w:szCs w:val="22"/>
          <w:lang w:eastAsia="ko-KR"/>
        </w:rPr>
        <w:t>the resource set provided by the assistance information if t</w:t>
      </w:r>
      <w:r>
        <w:rPr>
          <w:b/>
          <w:i/>
          <w:szCs w:val="22"/>
          <w:lang w:eastAsia="ko-KR"/>
        </w:rPr>
        <w:t>he RSRP value corresponding to the resource set is higher than the (pre)configured RSRP threshold, where</w:t>
      </w:r>
    </w:p>
    <w:p w:rsidR="007448EA" w:rsidRDefault="007448EA" w:rsidP="007448EA">
      <w:pPr>
        <w:pStyle w:val="LGTdoc"/>
        <w:numPr>
          <w:ilvl w:val="2"/>
          <w:numId w:val="44"/>
        </w:numPr>
        <w:spacing w:before="0" w:after="180"/>
        <w:rPr>
          <w:b/>
          <w:i/>
          <w:szCs w:val="22"/>
          <w:lang w:eastAsia="ko-KR"/>
        </w:rPr>
      </w:pPr>
      <w:r>
        <w:rPr>
          <w:rFonts w:hint="eastAsia"/>
          <w:b/>
          <w:i/>
          <w:szCs w:val="22"/>
          <w:lang w:eastAsia="ko-KR"/>
        </w:rPr>
        <w:t xml:space="preserve">The RSRP measurement </w:t>
      </w:r>
      <w:r>
        <w:rPr>
          <w:b/>
          <w:i/>
          <w:szCs w:val="22"/>
          <w:lang w:eastAsia="ko-KR"/>
        </w:rPr>
        <w:t>of the resource set</w:t>
      </w:r>
      <w:r>
        <w:rPr>
          <w:rFonts w:hint="eastAsia"/>
          <w:b/>
          <w:i/>
          <w:szCs w:val="22"/>
          <w:lang w:eastAsia="ko-KR"/>
        </w:rPr>
        <w:t xml:space="preserve"> is based on </w:t>
      </w:r>
      <w:r>
        <w:rPr>
          <w:b/>
          <w:i/>
          <w:szCs w:val="22"/>
          <w:lang w:eastAsia="ko-KR"/>
        </w:rPr>
        <w:t>DMRS of PSSCH containing the assistance information, or</w:t>
      </w:r>
    </w:p>
    <w:p w:rsidR="007448EA" w:rsidRDefault="007448EA" w:rsidP="007448EA">
      <w:pPr>
        <w:pStyle w:val="LGTdoc"/>
        <w:numPr>
          <w:ilvl w:val="2"/>
          <w:numId w:val="44"/>
        </w:numPr>
        <w:spacing w:before="0" w:after="180"/>
        <w:rPr>
          <w:b/>
          <w:i/>
          <w:szCs w:val="22"/>
          <w:lang w:eastAsia="ko-KR"/>
        </w:rPr>
      </w:pPr>
      <w:r>
        <w:rPr>
          <w:rFonts w:hint="eastAsia"/>
          <w:b/>
          <w:i/>
          <w:szCs w:val="22"/>
          <w:lang w:eastAsia="ko-KR"/>
        </w:rPr>
        <w:t xml:space="preserve">The RSRP measurement of the resource set is given by the </w:t>
      </w:r>
      <w:r>
        <w:rPr>
          <w:b/>
          <w:i/>
          <w:szCs w:val="22"/>
          <w:lang w:eastAsia="ko-KR"/>
        </w:rPr>
        <w:t>assistance</w:t>
      </w:r>
      <w:r>
        <w:rPr>
          <w:rFonts w:hint="eastAsia"/>
          <w:b/>
          <w:i/>
          <w:szCs w:val="22"/>
          <w:lang w:eastAsia="ko-KR"/>
        </w:rPr>
        <w:t xml:space="preserve"> </w:t>
      </w:r>
      <w:r>
        <w:rPr>
          <w:b/>
          <w:i/>
          <w:szCs w:val="22"/>
          <w:lang w:eastAsia="ko-KR"/>
        </w:rPr>
        <w:t>information, or</w:t>
      </w:r>
    </w:p>
    <w:p w:rsidR="007448EA" w:rsidRDefault="007448EA" w:rsidP="007448EA">
      <w:pPr>
        <w:pStyle w:val="LGTdoc"/>
        <w:numPr>
          <w:ilvl w:val="2"/>
          <w:numId w:val="44"/>
        </w:numPr>
        <w:spacing w:before="0" w:after="180"/>
        <w:rPr>
          <w:b/>
          <w:i/>
          <w:szCs w:val="22"/>
          <w:lang w:eastAsia="ko-KR"/>
        </w:rPr>
      </w:pPr>
      <w:r>
        <w:rPr>
          <w:b/>
          <w:i/>
          <w:szCs w:val="22"/>
          <w:lang w:eastAsia="ko-KR"/>
        </w:rPr>
        <w:t xml:space="preserve">The RSRP measurement of the resource set is always infinity. </w:t>
      </w:r>
    </w:p>
    <w:p w:rsidR="007448EA" w:rsidRDefault="007448EA" w:rsidP="007448EA">
      <w:pPr>
        <w:pStyle w:val="LGTdoc"/>
        <w:numPr>
          <w:ilvl w:val="1"/>
          <w:numId w:val="44"/>
        </w:numPr>
        <w:spacing w:before="0" w:after="180"/>
        <w:rPr>
          <w:b/>
          <w:i/>
          <w:szCs w:val="22"/>
          <w:lang w:eastAsia="ko-KR"/>
        </w:rPr>
      </w:pPr>
      <w:r>
        <w:rPr>
          <w:b/>
          <w:i/>
          <w:szCs w:val="22"/>
          <w:lang w:eastAsia="ko-KR"/>
        </w:rPr>
        <w:t xml:space="preserve">Alt 3: UE-B finally selects the resources among the intersection of candidate resource set identified based on UE-B’s sensing results as in Rel-16 Mode-2 and the resource set provided by the assistance information. </w:t>
      </w:r>
    </w:p>
    <w:p w:rsidR="007448EA" w:rsidRDefault="007448EA" w:rsidP="007448EA">
      <w:pPr>
        <w:pStyle w:val="LGTdoc"/>
        <w:numPr>
          <w:ilvl w:val="0"/>
          <w:numId w:val="44"/>
        </w:numPr>
        <w:spacing w:before="0" w:after="180"/>
        <w:rPr>
          <w:b/>
          <w:i/>
          <w:szCs w:val="22"/>
          <w:lang w:eastAsia="ko-KR"/>
        </w:rPr>
      </w:pPr>
      <w:r>
        <w:rPr>
          <w:b/>
          <w:i/>
          <w:szCs w:val="22"/>
          <w:lang w:eastAsia="ko-KR"/>
        </w:rPr>
        <w:t>UE-B determines selected resources based on the resource set provided by the assistance information.</w:t>
      </w:r>
    </w:p>
    <w:p w:rsidR="007448EA" w:rsidRDefault="007448EA" w:rsidP="007448EA">
      <w:pPr>
        <w:pStyle w:val="LGTdoc"/>
        <w:numPr>
          <w:ilvl w:val="1"/>
          <w:numId w:val="44"/>
        </w:numPr>
        <w:spacing w:before="0" w:after="180"/>
        <w:rPr>
          <w:b/>
          <w:i/>
          <w:szCs w:val="22"/>
          <w:lang w:eastAsia="ko-KR"/>
        </w:rPr>
      </w:pPr>
      <w:r>
        <w:rPr>
          <w:b/>
          <w:i/>
          <w:szCs w:val="22"/>
          <w:lang w:eastAsia="ko-KR"/>
        </w:rPr>
        <w:t>Alt 4: UE-B determines selected resources to avoid the resource set provided by the assistance information, or</w:t>
      </w:r>
    </w:p>
    <w:p w:rsidR="007448EA" w:rsidRDefault="007448EA" w:rsidP="007448EA">
      <w:pPr>
        <w:pStyle w:val="LGTdoc"/>
        <w:numPr>
          <w:ilvl w:val="2"/>
          <w:numId w:val="44"/>
        </w:numPr>
        <w:spacing w:before="0" w:after="180"/>
        <w:rPr>
          <w:b/>
          <w:i/>
          <w:szCs w:val="22"/>
          <w:lang w:eastAsia="ko-KR"/>
        </w:rPr>
      </w:pPr>
      <w:r>
        <w:rPr>
          <w:b/>
          <w:i/>
          <w:szCs w:val="22"/>
          <w:lang w:eastAsia="ko-KR"/>
        </w:rPr>
        <w:t>UE-B can perform sensing operation on resource(s) not associated with the resource set provided by the assistance information.</w:t>
      </w:r>
    </w:p>
    <w:p w:rsidR="007448EA" w:rsidRDefault="007448EA" w:rsidP="007448EA">
      <w:pPr>
        <w:pStyle w:val="LGTdoc"/>
        <w:numPr>
          <w:ilvl w:val="1"/>
          <w:numId w:val="44"/>
        </w:numPr>
        <w:spacing w:before="0" w:after="180"/>
        <w:rPr>
          <w:b/>
          <w:i/>
          <w:szCs w:val="22"/>
          <w:lang w:eastAsia="ko-KR"/>
        </w:rPr>
      </w:pPr>
      <w:r>
        <w:rPr>
          <w:b/>
          <w:i/>
          <w:szCs w:val="22"/>
          <w:lang w:eastAsia="ko-KR"/>
        </w:rPr>
        <w:t>Alt 5: UE-B determines selected resource among the candidate resources to include all or a subset of the resource set provided by the assistance information.</w:t>
      </w:r>
    </w:p>
    <w:p w:rsidR="007448EA" w:rsidRDefault="007448EA" w:rsidP="007448EA">
      <w:pPr>
        <w:pStyle w:val="LGTdoc"/>
        <w:numPr>
          <w:ilvl w:val="2"/>
          <w:numId w:val="44"/>
        </w:numPr>
        <w:spacing w:before="0" w:after="180"/>
        <w:rPr>
          <w:b/>
          <w:i/>
          <w:szCs w:val="22"/>
          <w:lang w:eastAsia="ko-KR"/>
        </w:rPr>
      </w:pPr>
      <w:r>
        <w:rPr>
          <w:b/>
          <w:i/>
          <w:szCs w:val="22"/>
          <w:lang w:eastAsia="ko-KR"/>
        </w:rPr>
        <w:t xml:space="preserve">UE-B can perform sensing operation on resource(s) associated with the resource set provided by the assistance information. </w:t>
      </w:r>
    </w:p>
    <w:p w:rsidR="007448EA" w:rsidRDefault="007448EA" w:rsidP="007448EA">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10: For UE-B’s resource (re)selection procedure, the minimum ratio of candidate resources over a resource selection window is guaranteed with one or more of following ways:</w:t>
      </w:r>
    </w:p>
    <w:p w:rsidR="007448EA" w:rsidRDefault="007448EA" w:rsidP="007448EA">
      <w:pPr>
        <w:pStyle w:val="LGTdoc"/>
        <w:numPr>
          <w:ilvl w:val="0"/>
          <w:numId w:val="44"/>
        </w:numPr>
        <w:spacing w:before="0" w:after="180"/>
        <w:rPr>
          <w:b/>
          <w:i/>
          <w:szCs w:val="22"/>
          <w:lang w:eastAsia="ko-KR"/>
        </w:rPr>
      </w:pPr>
      <w:r>
        <w:rPr>
          <w:b/>
          <w:i/>
          <w:szCs w:val="22"/>
          <w:lang w:eastAsia="ko-KR"/>
        </w:rPr>
        <w:t>The minimum ratio is guaranteed only based on UE-B’s sensing results as in Rel-16 Mode-2 (i.e. No RSRP boosting due to other condition), or</w:t>
      </w:r>
    </w:p>
    <w:p w:rsidR="007448EA" w:rsidRDefault="007448EA" w:rsidP="007448EA">
      <w:pPr>
        <w:pStyle w:val="LGTdoc"/>
        <w:numPr>
          <w:ilvl w:val="0"/>
          <w:numId w:val="44"/>
        </w:numPr>
        <w:spacing w:before="0" w:after="180"/>
        <w:rPr>
          <w:b/>
          <w:i/>
          <w:szCs w:val="22"/>
          <w:lang w:eastAsia="ko-KR"/>
        </w:rPr>
      </w:pPr>
      <w:r>
        <w:rPr>
          <w:b/>
          <w:i/>
          <w:szCs w:val="22"/>
          <w:lang w:eastAsia="ko-KR"/>
        </w:rPr>
        <w:t>The minimum ratio is guaranteed for the outcome resources derived by both UE-B’s sensing results as in Rel-16 Mode-2 and the resource set provided by the assistance information (e.g., for the case of Alt 1 or Alt 2 in Proposal 9).</w:t>
      </w:r>
    </w:p>
    <w:p w:rsidR="007448EA" w:rsidRDefault="007448EA" w:rsidP="007448EA">
      <w:pPr>
        <w:pStyle w:val="LGTdoc"/>
        <w:spacing w:before="100" w:beforeAutospacing="1" w:after="180" w:afterAutospacing="1"/>
        <w:ind w:left="0" w:firstLine="0"/>
        <w:rPr>
          <w:b/>
          <w:i/>
          <w:szCs w:val="22"/>
          <w:lang w:eastAsia="ko-KR"/>
        </w:rPr>
      </w:pPr>
      <w:r>
        <w:rPr>
          <w:rFonts w:hint="eastAsia"/>
          <w:b/>
          <w:i/>
          <w:szCs w:val="22"/>
          <w:lang w:eastAsia="ko-KR"/>
        </w:rPr>
        <w:t xml:space="preserve">Proposal </w:t>
      </w:r>
      <w:r>
        <w:rPr>
          <w:b/>
          <w:i/>
          <w:szCs w:val="22"/>
          <w:lang w:eastAsia="ko-KR"/>
        </w:rPr>
        <w:t xml:space="preserve">11: For UE-B’s resource (re)selection procedure, further enhancement on whether to additionally include the excluded resources based on Rel-16 Mode-2 operation as candidate resources by using the assistance information. </w:t>
      </w:r>
    </w:p>
    <w:p w:rsidR="007448EA" w:rsidRDefault="007448EA" w:rsidP="007448EA">
      <w:pPr>
        <w:pStyle w:val="LGTdoc"/>
        <w:numPr>
          <w:ilvl w:val="0"/>
          <w:numId w:val="44"/>
        </w:numPr>
        <w:spacing w:before="0" w:after="180"/>
        <w:rPr>
          <w:b/>
          <w:i/>
          <w:szCs w:val="22"/>
          <w:lang w:eastAsia="ko-KR"/>
        </w:rPr>
      </w:pPr>
      <w:r>
        <w:rPr>
          <w:rFonts w:hint="eastAsia"/>
          <w:b/>
          <w:i/>
          <w:szCs w:val="22"/>
          <w:lang w:eastAsia="ko-KR"/>
        </w:rPr>
        <w:lastRenderedPageBreak/>
        <w:t xml:space="preserve">E.g. Among the excluded resources </w:t>
      </w:r>
      <w:r>
        <w:rPr>
          <w:b/>
          <w:i/>
          <w:szCs w:val="22"/>
          <w:lang w:eastAsia="ko-KR"/>
        </w:rPr>
        <w:t>based on Rel-16 Mode-2 operation, all or a subset of them can be considered as candidate resources for UE-B’s transmission when one or more of following conditions is met:</w:t>
      </w:r>
    </w:p>
    <w:p w:rsidR="007448EA" w:rsidRDefault="007448EA" w:rsidP="007448EA">
      <w:pPr>
        <w:pStyle w:val="LGTdoc"/>
        <w:numPr>
          <w:ilvl w:val="1"/>
          <w:numId w:val="44"/>
        </w:numPr>
        <w:spacing w:before="0" w:after="180"/>
        <w:rPr>
          <w:b/>
          <w:i/>
          <w:szCs w:val="22"/>
          <w:lang w:eastAsia="ko-KR"/>
        </w:rPr>
      </w:pPr>
      <w:r>
        <w:rPr>
          <w:b/>
          <w:i/>
          <w:szCs w:val="22"/>
          <w:lang w:eastAsia="ko-KR"/>
        </w:rPr>
        <w:t>E</w:t>
      </w:r>
      <w:r>
        <w:rPr>
          <w:rFonts w:hint="eastAsia"/>
          <w:b/>
          <w:i/>
          <w:szCs w:val="22"/>
          <w:lang w:eastAsia="ko-KR"/>
        </w:rPr>
        <w:t>.</w:t>
      </w:r>
      <w:r>
        <w:rPr>
          <w:b/>
          <w:i/>
          <w:szCs w:val="22"/>
          <w:lang w:eastAsia="ko-KR"/>
        </w:rPr>
        <w:t>g. the excluded resource is indicated as preferred resource in the assistance information, or</w:t>
      </w:r>
    </w:p>
    <w:p w:rsidR="007448EA" w:rsidRDefault="007448EA" w:rsidP="007448EA">
      <w:pPr>
        <w:pStyle w:val="LGTdoc"/>
        <w:numPr>
          <w:ilvl w:val="1"/>
          <w:numId w:val="44"/>
        </w:numPr>
        <w:spacing w:before="0" w:after="180"/>
        <w:rPr>
          <w:b/>
          <w:i/>
          <w:szCs w:val="22"/>
          <w:lang w:eastAsia="ko-KR"/>
        </w:rPr>
      </w:pPr>
      <w:r>
        <w:rPr>
          <w:b/>
          <w:i/>
          <w:szCs w:val="22"/>
          <w:lang w:eastAsia="ko-KR"/>
        </w:rPr>
        <w:t>E.g. Among the excluded resources, the remaining resources other than resource set which is not preferred for UE-B’s transmission in the assistance information.</w:t>
      </w:r>
    </w:p>
    <w:p w:rsidR="007448EA" w:rsidRPr="008730A4" w:rsidRDefault="007448EA" w:rsidP="007448EA">
      <w:pPr>
        <w:pStyle w:val="LGTdoc"/>
        <w:spacing w:before="100" w:beforeAutospacing="1" w:after="180" w:afterAutospacing="1"/>
        <w:ind w:left="0" w:firstLine="0"/>
        <w:rPr>
          <w:b/>
          <w:i/>
          <w:szCs w:val="22"/>
          <w:lang w:eastAsia="ko-KR"/>
        </w:rPr>
      </w:pPr>
      <w:r>
        <w:rPr>
          <w:rFonts w:hint="eastAsia"/>
          <w:b/>
          <w:i/>
          <w:szCs w:val="22"/>
          <w:lang w:eastAsia="ko-KR"/>
        </w:rPr>
        <w:t xml:space="preserve">Proposal 12: Send LS to </w:t>
      </w:r>
      <w:r>
        <w:rPr>
          <w:b/>
          <w:i/>
          <w:szCs w:val="22"/>
          <w:lang w:eastAsia="ko-KR"/>
        </w:rPr>
        <w:t xml:space="preserve">RAN to inform the outcomes of the inter-UE coordination discussion in RAN1#103-e meeting. </w:t>
      </w:r>
    </w:p>
    <w:p w:rsidR="00A571AA" w:rsidRPr="00E37C1A" w:rsidRDefault="00A571AA" w:rsidP="00A571AA">
      <w:pPr>
        <w:pStyle w:val="LGTdoc"/>
        <w:spacing w:before="100" w:beforeAutospacing="1" w:after="180" w:afterAutospacing="1"/>
        <w:ind w:left="0" w:firstLine="0"/>
        <w:rPr>
          <w:b/>
          <w:i/>
          <w:szCs w:val="22"/>
          <w:lang w:eastAsia="ko-KR"/>
        </w:rPr>
      </w:pPr>
      <w:r w:rsidRPr="00E37C1A">
        <w:rPr>
          <w:b/>
          <w:i/>
          <w:szCs w:val="22"/>
          <w:lang w:eastAsia="ko-KR"/>
        </w:rPr>
        <w:t xml:space="preserve">Proposal 13: RAN1 discussion on the sidelink DRX impact should start </w:t>
      </w:r>
      <w:r>
        <w:rPr>
          <w:b/>
          <w:i/>
          <w:szCs w:val="22"/>
          <w:lang w:eastAsia="ko-KR"/>
        </w:rPr>
        <w:t xml:space="preserve">when </w:t>
      </w:r>
      <w:r w:rsidRPr="00E37C1A">
        <w:rPr>
          <w:b/>
          <w:i/>
          <w:szCs w:val="22"/>
          <w:lang w:eastAsia="ko-KR"/>
        </w:rPr>
        <w:t xml:space="preserve">RAN1 identified the RAN1 impact </w:t>
      </w:r>
      <w:r>
        <w:rPr>
          <w:b/>
          <w:i/>
          <w:szCs w:val="22"/>
          <w:lang w:eastAsia="ko-KR"/>
        </w:rPr>
        <w:t>based on</w:t>
      </w:r>
      <w:r w:rsidRPr="00E37C1A">
        <w:rPr>
          <w:b/>
          <w:i/>
          <w:szCs w:val="22"/>
          <w:lang w:eastAsia="ko-KR"/>
        </w:rPr>
        <w:t xml:space="preserve"> the agreement</w:t>
      </w:r>
      <w:r>
        <w:rPr>
          <w:b/>
          <w:i/>
          <w:szCs w:val="22"/>
          <w:lang w:eastAsia="ko-KR"/>
        </w:rPr>
        <w:t xml:space="preserve"> on sidelink DRX operation in RAN2</w:t>
      </w:r>
      <w:r w:rsidRPr="00E37C1A">
        <w:rPr>
          <w:b/>
          <w:i/>
          <w:szCs w:val="22"/>
          <w:lang w:eastAsia="ko-KR"/>
        </w:rPr>
        <w:t xml:space="preserve">. </w:t>
      </w:r>
      <w:r>
        <w:rPr>
          <w:b/>
          <w:i/>
          <w:szCs w:val="22"/>
          <w:lang w:eastAsia="ko-KR"/>
        </w:rPr>
        <w:t>Then, t</w:t>
      </w:r>
      <w:r w:rsidRPr="00E37C1A">
        <w:rPr>
          <w:b/>
          <w:i/>
          <w:szCs w:val="22"/>
          <w:lang w:eastAsia="ko-KR"/>
        </w:rPr>
        <w:t xml:space="preserve">he RAN1 discussion on the sidelink DRX impact is discussed </w:t>
      </w:r>
      <w:r>
        <w:rPr>
          <w:b/>
          <w:i/>
          <w:szCs w:val="22"/>
          <w:lang w:eastAsia="ko-KR"/>
        </w:rPr>
        <w:t>as a separate topic.</w:t>
      </w:r>
      <w:r w:rsidRPr="00E37C1A">
        <w:rPr>
          <w:b/>
          <w:i/>
          <w:szCs w:val="22"/>
          <w:lang w:eastAsia="ko-KR"/>
        </w:rPr>
        <w:t xml:space="preserve"> </w:t>
      </w:r>
    </w:p>
    <w:p w:rsidR="007448EA" w:rsidRPr="00CF6609" w:rsidRDefault="007448EA" w:rsidP="007448EA">
      <w:pPr>
        <w:pStyle w:val="LGTdoc"/>
        <w:spacing w:before="0" w:after="180" w:afterAutospacing="1"/>
        <w:ind w:left="0" w:firstLine="0"/>
        <w:rPr>
          <w:b/>
          <w:i/>
          <w:szCs w:val="22"/>
          <w:lang w:eastAsia="ko-KR"/>
        </w:rPr>
      </w:pPr>
      <w:r>
        <w:rPr>
          <w:b/>
          <w:i/>
          <w:szCs w:val="22"/>
          <w:lang w:eastAsia="ko-KR"/>
        </w:rPr>
        <w:t xml:space="preserve">Proposal 14: RAN1 discusses whether or how to use a combination of RSRP measurement associated with the same time-and-frequency resources to determine candidate resources in Mode 2 resource allocation. </w:t>
      </w:r>
    </w:p>
    <w:p w:rsidR="007448EA" w:rsidRPr="00CF6609" w:rsidRDefault="007448EA" w:rsidP="007448EA">
      <w:pPr>
        <w:pStyle w:val="LGTdoc"/>
        <w:spacing w:before="0" w:after="180" w:afterAutospacing="1"/>
        <w:ind w:left="0" w:firstLine="0"/>
        <w:rPr>
          <w:b/>
          <w:i/>
          <w:szCs w:val="22"/>
          <w:lang w:eastAsia="ko-KR"/>
        </w:rPr>
      </w:pPr>
      <w:r>
        <w:rPr>
          <w:b/>
          <w:i/>
          <w:szCs w:val="22"/>
          <w:lang w:eastAsia="ko-KR"/>
        </w:rPr>
        <w:t xml:space="preserve">Proposal 15: RAN1 discusses whether or how to use UE transmit power level or relevant information to determine candidate resources in Mode 2 resource allocation. </w:t>
      </w:r>
    </w:p>
    <w:p w:rsidR="007448EA" w:rsidRDefault="007448EA" w:rsidP="007448EA">
      <w:pPr>
        <w:pStyle w:val="LGTdoc"/>
        <w:spacing w:before="0" w:after="180"/>
        <w:ind w:left="0" w:firstLine="0"/>
        <w:rPr>
          <w:b/>
          <w:i/>
          <w:szCs w:val="22"/>
          <w:lang w:eastAsia="ko-KR"/>
        </w:rPr>
      </w:pPr>
      <w:r>
        <w:rPr>
          <w:b/>
          <w:i/>
          <w:szCs w:val="22"/>
          <w:lang w:eastAsia="ko-KR"/>
        </w:rPr>
        <w:t>Proposal 16: RAN1 discusses whether or how to handle the consecutive collisions of periodic traffics among following candidate:</w:t>
      </w:r>
    </w:p>
    <w:p w:rsidR="007448EA" w:rsidRDefault="007448EA" w:rsidP="007448EA">
      <w:pPr>
        <w:pStyle w:val="LGTdoc"/>
        <w:numPr>
          <w:ilvl w:val="0"/>
          <w:numId w:val="40"/>
        </w:numPr>
        <w:spacing w:before="0" w:after="180" w:afterAutospacing="1"/>
        <w:rPr>
          <w:b/>
          <w:i/>
          <w:szCs w:val="22"/>
          <w:lang w:eastAsia="ko-KR"/>
        </w:rPr>
      </w:pPr>
      <w:r>
        <w:rPr>
          <w:rFonts w:hint="eastAsia"/>
          <w:b/>
          <w:i/>
          <w:szCs w:val="22"/>
          <w:lang w:eastAsia="ko-KR"/>
        </w:rPr>
        <w:t xml:space="preserve">Temporary muting for </w:t>
      </w:r>
      <w:r>
        <w:rPr>
          <w:b/>
          <w:i/>
          <w:szCs w:val="22"/>
          <w:lang w:eastAsia="ko-KR"/>
        </w:rPr>
        <w:t>a slot of PSCCH/PSSCH transmission to monitor other SCI.</w:t>
      </w:r>
    </w:p>
    <w:p w:rsidR="007448EA" w:rsidRDefault="007448EA" w:rsidP="007448EA">
      <w:pPr>
        <w:pStyle w:val="LGTdoc"/>
        <w:numPr>
          <w:ilvl w:val="0"/>
          <w:numId w:val="40"/>
        </w:numPr>
        <w:spacing w:after="180" w:afterAutospacing="1"/>
        <w:rPr>
          <w:b/>
          <w:i/>
          <w:szCs w:val="22"/>
          <w:lang w:eastAsia="ko-KR"/>
        </w:rPr>
      </w:pPr>
      <w:r>
        <w:rPr>
          <w:b/>
          <w:i/>
          <w:szCs w:val="22"/>
          <w:lang w:eastAsia="ko-KR"/>
        </w:rPr>
        <w:t>Time-and-frequency hopping across different periods of periodic PSCCH/PSSCH transmission.</w:t>
      </w:r>
    </w:p>
    <w:p w:rsidR="007448EA" w:rsidRDefault="007448EA" w:rsidP="007448EA">
      <w:pPr>
        <w:pStyle w:val="LGTdoc"/>
        <w:numPr>
          <w:ilvl w:val="0"/>
          <w:numId w:val="40"/>
        </w:numPr>
        <w:spacing w:after="180" w:afterAutospacing="1"/>
        <w:rPr>
          <w:b/>
          <w:i/>
          <w:szCs w:val="22"/>
          <w:lang w:eastAsia="ko-KR"/>
        </w:rPr>
      </w:pPr>
      <w:r>
        <w:rPr>
          <w:rFonts w:hint="eastAsia"/>
          <w:b/>
          <w:i/>
          <w:szCs w:val="22"/>
          <w:lang w:eastAsia="ko-KR"/>
        </w:rPr>
        <w:t>Pre-reservation signaling</w:t>
      </w:r>
      <w:r>
        <w:rPr>
          <w:b/>
          <w:i/>
          <w:szCs w:val="22"/>
          <w:lang w:eastAsia="ko-KR"/>
        </w:rPr>
        <w:t>.</w:t>
      </w:r>
    </w:p>
    <w:p w:rsidR="007448EA" w:rsidRPr="00CF6609" w:rsidRDefault="007448EA" w:rsidP="007448EA">
      <w:pPr>
        <w:pStyle w:val="LGTdoc"/>
        <w:numPr>
          <w:ilvl w:val="0"/>
          <w:numId w:val="40"/>
        </w:numPr>
        <w:spacing w:after="180" w:afterAutospacing="1"/>
        <w:rPr>
          <w:b/>
          <w:i/>
          <w:szCs w:val="22"/>
          <w:lang w:eastAsia="ko-KR"/>
        </w:rPr>
      </w:pPr>
      <w:r>
        <w:rPr>
          <w:b/>
          <w:i/>
          <w:szCs w:val="22"/>
          <w:lang w:eastAsia="ko-KR"/>
        </w:rPr>
        <w:t>Resource re</w:t>
      </w:r>
      <w:r>
        <w:rPr>
          <w:rFonts w:hint="eastAsia"/>
          <w:b/>
          <w:i/>
          <w:szCs w:val="22"/>
          <w:lang w:eastAsia="ko-KR"/>
        </w:rPr>
        <w:t>selection</w:t>
      </w:r>
      <w:r>
        <w:rPr>
          <w:b/>
          <w:i/>
          <w:szCs w:val="22"/>
          <w:lang w:eastAsia="ko-KR"/>
        </w:rPr>
        <w:t xml:space="preserve"> triggered based on SL HARQ-ACK feedback.</w:t>
      </w:r>
    </w:p>
    <w:p w:rsidR="007448EA" w:rsidRPr="004C7DF2" w:rsidRDefault="007448EA"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EC4DCD">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B42768" w:rsidRPr="00B14EFC">
        <w:rPr>
          <w:rFonts w:hint="eastAsia"/>
        </w:rPr>
        <w:t>R</w:t>
      </w:r>
      <w:r w:rsidR="00B42768">
        <w:t>P</w:t>
      </w:r>
      <w:r w:rsidR="00B42768" w:rsidRPr="00B14EFC">
        <w:rPr>
          <w:rFonts w:hint="eastAsia"/>
        </w:rPr>
        <w:t>-</w:t>
      </w:r>
      <w:r w:rsidR="00B42768">
        <w:t>201</w:t>
      </w:r>
      <w:r w:rsidR="00E41EBF">
        <w:t>516</w:t>
      </w:r>
      <w:r w:rsidR="00B42768">
        <w:rPr>
          <w:szCs w:val="22"/>
          <w:lang w:eastAsia="ko-KR"/>
        </w:rPr>
        <w:t>, “</w:t>
      </w:r>
      <w:r w:rsidR="00B42768" w:rsidRPr="00301A5E">
        <w:rPr>
          <w:szCs w:val="22"/>
          <w:lang w:eastAsia="ko-KR"/>
        </w:rPr>
        <w:t>WID revision: NR sidelink enhancement</w:t>
      </w:r>
      <w:r w:rsidR="00B42768">
        <w:rPr>
          <w:szCs w:val="22"/>
          <w:lang w:eastAsia="ko-KR"/>
        </w:rPr>
        <w:t>,” LG Electronics.</w:t>
      </w:r>
    </w:p>
    <w:p w:rsidR="00366AEB" w:rsidRDefault="00366AEB" w:rsidP="00EC4DCD">
      <w:pPr>
        <w:pStyle w:val="LGTdoc"/>
        <w:spacing w:before="100" w:beforeAutospacing="1" w:after="180" w:afterAutospacing="1"/>
        <w:ind w:left="0" w:firstLine="0"/>
        <w:rPr>
          <w:szCs w:val="22"/>
          <w:lang w:eastAsia="ko-KR"/>
        </w:rPr>
      </w:pPr>
      <w:r>
        <w:rPr>
          <w:szCs w:val="22"/>
          <w:lang w:eastAsia="ko-KR"/>
        </w:rPr>
        <w:t xml:space="preserve">[2] </w:t>
      </w:r>
      <w:r>
        <w:rPr>
          <w:rFonts w:hint="eastAsia"/>
          <w:szCs w:val="22"/>
          <w:lang w:eastAsia="ko-KR"/>
        </w:rPr>
        <w:t>R1-2007412</w:t>
      </w:r>
      <w:r>
        <w:rPr>
          <w:szCs w:val="22"/>
          <w:lang w:eastAsia="ko-KR"/>
        </w:rPr>
        <w:t>, “</w:t>
      </w:r>
      <w:r w:rsidRPr="00366AEB">
        <w:rPr>
          <w:szCs w:val="22"/>
          <w:lang w:eastAsia="ko-KR"/>
        </w:rPr>
        <w:t>Summary for AI 8.11.2.2 Feasibility and benefits for mode 2 enhancements</w:t>
      </w:r>
      <w:r>
        <w:rPr>
          <w:szCs w:val="22"/>
          <w:lang w:eastAsia="ko-KR"/>
        </w:rPr>
        <w:t xml:space="preserve">,” </w:t>
      </w:r>
      <w:r w:rsidRPr="00366AEB">
        <w:rPr>
          <w:szCs w:val="22"/>
          <w:lang w:eastAsia="ko-KR"/>
        </w:rPr>
        <w:t>Moderator (LG Electronics)</w:t>
      </w:r>
      <w:r>
        <w:rPr>
          <w:szCs w:val="22"/>
          <w:lang w:eastAsia="ko-KR"/>
        </w:rPr>
        <w:t xml:space="preserve">. </w:t>
      </w:r>
    </w:p>
    <w:p w:rsidR="007018BE" w:rsidRDefault="007018BE" w:rsidP="007018BE">
      <w:pPr>
        <w:pStyle w:val="LGTdoc"/>
        <w:spacing w:before="100" w:beforeAutospacing="1" w:after="180" w:afterAutospacing="1"/>
        <w:ind w:left="0" w:firstLine="0"/>
        <w:rPr>
          <w:szCs w:val="22"/>
          <w:lang w:eastAsia="ko-KR"/>
        </w:rPr>
      </w:pPr>
      <w:r>
        <w:rPr>
          <w:szCs w:val="22"/>
          <w:lang w:eastAsia="ko-KR"/>
        </w:rPr>
        <w:t>[</w:t>
      </w:r>
      <w:r>
        <w:rPr>
          <w:szCs w:val="22"/>
          <w:lang w:eastAsia="ko-KR"/>
        </w:rPr>
        <w:t>3</w:t>
      </w:r>
      <w:r>
        <w:rPr>
          <w:szCs w:val="22"/>
          <w:lang w:eastAsia="ko-KR"/>
        </w:rPr>
        <w:t xml:space="preserve">] </w:t>
      </w:r>
      <w:r>
        <w:rPr>
          <w:rFonts w:hint="eastAsia"/>
          <w:szCs w:val="22"/>
          <w:lang w:eastAsia="ko-KR"/>
        </w:rPr>
        <w:t>R1-200</w:t>
      </w:r>
      <w:r>
        <w:rPr>
          <w:szCs w:val="22"/>
          <w:lang w:eastAsia="ko-KR"/>
        </w:rPr>
        <w:t>5746</w:t>
      </w:r>
      <w:r>
        <w:rPr>
          <w:szCs w:val="22"/>
          <w:lang w:eastAsia="ko-KR"/>
        </w:rPr>
        <w:t>, “</w:t>
      </w:r>
      <w:r w:rsidRPr="007018BE">
        <w:rPr>
          <w:szCs w:val="22"/>
          <w:lang w:eastAsia="ko-KR"/>
        </w:rPr>
        <w:t>Work plan for WI on NR sidelink enhancement</w:t>
      </w:r>
      <w:r>
        <w:rPr>
          <w:szCs w:val="22"/>
          <w:lang w:eastAsia="ko-KR"/>
        </w:rPr>
        <w:t xml:space="preserve">,” </w:t>
      </w:r>
      <w:r w:rsidRPr="00366AEB">
        <w:rPr>
          <w:szCs w:val="22"/>
          <w:lang w:eastAsia="ko-KR"/>
        </w:rPr>
        <w:t>LG Electronics</w:t>
      </w:r>
      <w:r>
        <w:rPr>
          <w:szCs w:val="22"/>
          <w:lang w:eastAsia="ko-KR"/>
        </w:rPr>
        <w:t xml:space="preserve">. </w:t>
      </w:r>
    </w:p>
    <w:p w:rsidR="007018BE" w:rsidRPr="007018BE" w:rsidRDefault="007018BE" w:rsidP="00EC4DCD">
      <w:pPr>
        <w:pStyle w:val="LGTdoc"/>
        <w:spacing w:before="100" w:beforeAutospacing="1" w:after="180" w:afterAutospacing="1"/>
        <w:ind w:left="0" w:firstLine="0"/>
        <w:rPr>
          <w:szCs w:val="22"/>
          <w:lang w:eastAsia="ko-KR"/>
        </w:rPr>
      </w:pPr>
    </w:p>
    <w:sectPr w:rsidR="007018BE" w:rsidRPr="007018BE"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011" w:rsidRDefault="00B00011" w:rsidP="00F91B52">
      <w:pPr>
        <w:spacing w:before="0" w:after="0" w:line="240" w:lineRule="auto"/>
      </w:pPr>
      <w:r>
        <w:separator/>
      </w:r>
    </w:p>
  </w:endnote>
  <w:endnote w:type="continuationSeparator" w:id="0">
    <w:p w:rsidR="00B00011" w:rsidRDefault="00B00011"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011" w:rsidRDefault="00B00011" w:rsidP="00F91B52">
      <w:pPr>
        <w:spacing w:before="0" w:after="0" w:line="240" w:lineRule="auto"/>
      </w:pPr>
      <w:r>
        <w:separator/>
      </w:r>
    </w:p>
  </w:footnote>
  <w:footnote w:type="continuationSeparator" w:id="0">
    <w:p w:rsidR="00B00011" w:rsidRDefault="00B00011"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2345B4"/>
    <w:multiLevelType w:val="hybridMultilevel"/>
    <w:tmpl w:val="7A4C1188"/>
    <w:lvl w:ilvl="0" w:tplc="A80C6476">
      <w:start w:val="1"/>
      <w:numFmt w:val="bullet"/>
      <w:lvlText w:val="−"/>
      <w:lvlJc w:val="left"/>
      <w:pPr>
        <w:ind w:left="800" w:hanging="400"/>
      </w:pPr>
      <w:rPr>
        <w:rFonts w:ascii="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259203C"/>
    <w:multiLevelType w:val="hybridMultilevel"/>
    <w:tmpl w:val="9F806DFE"/>
    <w:lvl w:ilvl="0" w:tplc="10D03C6C">
      <w:start w:val="5"/>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30BB4386"/>
    <w:multiLevelType w:val="hybridMultilevel"/>
    <w:tmpl w:val="56ECFAB6"/>
    <w:lvl w:ilvl="0" w:tplc="A7805CE4">
      <w:start w:val="62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082C7B"/>
    <w:multiLevelType w:val="hybridMultilevel"/>
    <w:tmpl w:val="43FEDC26"/>
    <w:lvl w:ilvl="0" w:tplc="A80C6476">
      <w:start w:val="1"/>
      <w:numFmt w:val="bullet"/>
      <w:lvlText w:val="−"/>
      <w:lvlJc w:val="left"/>
      <w:pPr>
        <w:ind w:left="800" w:hanging="400"/>
      </w:pPr>
      <w:rPr>
        <w:rFonts w:ascii="Calibri" w:hAnsi="Calibri"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FCD60E0"/>
    <w:multiLevelType w:val="hybridMultilevel"/>
    <w:tmpl w:val="756E6600"/>
    <w:lvl w:ilvl="0" w:tplc="A80C6476">
      <w:start w:val="1"/>
      <w:numFmt w:val="bullet"/>
      <w:lvlText w:val="−"/>
      <w:lvlJc w:val="left"/>
      <w:pPr>
        <w:ind w:left="800" w:hanging="400"/>
      </w:pPr>
      <w:rPr>
        <w:rFonts w:ascii="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40D7954"/>
    <w:multiLevelType w:val="hybridMultilevel"/>
    <w:tmpl w:val="C1B00520"/>
    <w:lvl w:ilvl="0" w:tplc="98628542">
      <w:start w:val="3"/>
      <w:numFmt w:val="bullet"/>
      <w:lvlText w:val="-"/>
      <w:lvlJc w:val="left"/>
      <w:pPr>
        <w:ind w:left="800" w:hanging="400"/>
      </w:pPr>
      <w:rPr>
        <w:rFonts w:ascii="Calibri" w:eastAsia="Yu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67B2F19"/>
    <w:multiLevelType w:val="hybridMultilevel"/>
    <w:tmpl w:val="0CEC24E6"/>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CC2651B"/>
    <w:multiLevelType w:val="hybridMultilevel"/>
    <w:tmpl w:val="2C4492AC"/>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6A7A21"/>
    <w:multiLevelType w:val="hybridMultilevel"/>
    <w:tmpl w:val="0D9A0CF0"/>
    <w:lvl w:ilvl="0" w:tplc="7AA479A8">
      <w:start w:val="1"/>
      <w:numFmt w:val="bullet"/>
      <w:lvlText w:val="-"/>
      <w:lvlJc w:val="left"/>
      <w:pPr>
        <w:ind w:left="800" w:hanging="400"/>
      </w:pPr>
      <w:rPr>
        <w:rFonts w:ascii="Arial" w:eastAsia="굴림"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8862F4B"/>
    <w:multiLevelType w:val="hybridMultilevel"/>
    <w:tmpl w:val="575857EE"/>
    <w:lvl w:ilvl="0" w:tplc="C78A8E7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5">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3">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5">
    <w:nsid w:val="7EFF5F28"/>
    <w:multiLevelType w:val="hybridMultilevel"/>
    <w:tmpl w:val="53AA39E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6"/>
  </w:num>
  <w:num w:numId="2">
    <w:abstractNumId w:val="26"/>
  </w:num>
  <w:num w:numId="3">
    <w:abstractNumId w:val="11"/>
  </w:num>
  <w:num w:numId="4">
    <w:abstractNumId w:val="43"/>
  </w:num>
  <w:num w:numId="5">
    <w:abstractNumId w:val="41"/>
  </w:num>
  <w:num w:numId="6">
    <w:abstractNumId w:val="2"/>
  </w:num>
  <w:num w:numId="7">
    <w:abstractNumId w:val="6"/>
  </w:num>
  <w:num w:numId="8">
    <w:abstractNumId w:val="3"/>
  </w:num>
  <w:num w:numId="9">
    <w:abstractNumId w:val="8"/>
  </w:num>
  <w:num w:numId="10">
    <w:abstractNumId w:val="28"/>
  </w:num>
  <w:num w:numId="11">
    <w:abstractNumId w:val="38"/>
  </w:num>
  <w:num w:numId="12">
    <w:abstractNumId w:val="21"/>
  </w:num>
  <w:num w:numId="13">
    <w:abstractNumId w:val="29"/>
  </w:num>
  <w:num w:numId="14">
    <w:abstractNumId w:val="32"/>
  </w:num>
  <w:num w:numId="15">
    <w:abstractNumId w:val="44"/>
  </w:num>
  <w:num w:numId="16">
    <w:abstractNumId w:val="0"/>
  </w:num>
  <w:num w:numId="17">
    <w:abstractNumId w:val="9"/>
  </w:num>
  <w:num w:numId="18">
    <w:abstractNumId w:val="27"/>
  </w:num>
  <w:num w:numId="19">
    <w:abstractNumId w:val="25"/>
  </w:num>
  <w:num w:numId="20">
    <w:abstractNumId w:val="5"/>
  </w:num>
  <w:num w:numId="21">
    <w:abstractNumId w:val="35"/>
  </w:num>
  <w:num w:numId="22">
    <w:abstractNumId w:val="42"/>
  </w:num>
  <w:num w:numId="23">
    <w:abstractNumId w:val="10"/>
  </w:num>
  <w:num w:numId="24">
    <w:abstractNumId w:val="22"/>
  </w:num>
  <w:num w:numId="25">
    <w:abstractNumId w:val="33"/>
  </w:num>
  <w:num w:numId="26">
    <w:abstractNumId w:val="24"/>
  </w:num>
  <w:num w:numId="27">
    <w:abstractNumId w:val="34"/>
  </w:num>
  <w:num w:numId="28">
    <w:abstractNumId w:val="39"/>
  </w:num>
  <w:num w:numId="29">
    <w:abstractNumId w:val="37"/>
  </w:num>
  <w:num w:numId="30">
    <w:abstractNumId w:val="20"/>
  </w:num>
  <w:num w:numId="31">
    <w:abstractNumId w:val="19"/>
  </w:num>
  <w:num w:numId="32">
    <w:abstractNumId w:val="31"/>
  </w:num>
  <w:num w:numId="33">
    <w:abstractNumId w:val="23"/>
  </w:num>
  <w:num w:numId="34">
    <w:abstractNumId w:val="18"/>
  </w:num>
  <w:num w:numId="35">
    <w:abstractNumId w:val="12"/>
  </w:num>
  <w:num w:numId="36">
    <w:abstractNumId w:val="4"/>
  </w:num>
  <w:num w:numId="37">
    <w:abstractNumId w:val="13"/>
  </w:num>
  <w:num w:numId="38">
    <w:abstractNumId w:val="40"/>
  </w:num>
  <w:num w:numId="39">
    <w:abstractNumId w:val="7"/>
  </w:num>
  <w:num w:numId="40">
    <w:abstractNumId w:val="14"/>
  </w:num>
  <w:num w:numId="41">
    <w:abstractNumId w:val="45"/>
  </w:num>
  <w:num w:numId="42">
    <w:abstractNumId w:val="1"/>
  </w:num>
  <w:num w:numId="43">
    <w:abstractNumId w:val="30"/>
  </w:num>
  <w:num w:numId="44">
    <w:abstractNumId w:val="15"/>
  </w:num>
  <w:num w:numId="45">
    <w:abstractNumId w:val="16"/>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B3B"/>
    <w:rsid w:val="000175E3"/>
    <w:rsid w:val="000177D4"/>
    <w:rsid w:val="000214E6"/>
    <w:rsid w:val="00023723"/>
    <w:rsid w:val="00024EA8"/>
    <w:rsid w:val="0002771E"/>
    <w:rsid w:val="00031417"/>
    <w:rsid w:val="00032282"/>
    <w:rsid w:val="00036FFC"/>
    <w:rsid w:val="00037AF4"/>
    <w:rsid w:val="0004246E"/>
    <w:rsid w:val="00042D4C"/>
    <w:rsid w:val="000430AC"/>
    <w:rsid w:val="00044412"/>
    <w:rsid w:val="00045729"/>
    <w:rsid w:val="00045A89"/>
    <w:rsid w:val="00057CBA"/>
    <w:rsid w:val="0006014D"/>
    <w:rsid w:val="00064E28"/>
    <w:rsid w:val="00065216"/>
    <w:rsid w:val="00067E83"/>
    <w:rsid w:val="00072468"/>
    <w:rsid w:val="000751D9"/>
    <w:rsid w:val="00075458"/>
    <w:rsid w:val="00077272"/>
    <w:rsid w:val="000777F0"/>
    <w:rsid w:val="0008297F"/>
    <w:rsid w:val="00085AEB"/>
    <w:rsid w:val="00086099"/>
    <w:rsid w:val="000863B1"/>
    <w:rsid w:val="000871EA"/>
    <w:rsid w:val="00087AC0"/>
    <w:rsid w:val="000910BE"/>
    <w:rsid w:val="00091109"/>
    <w:rsid w:val="00091D73"/>
    <w:rsid w:val="0009338E"/>
    <w:rsid w:val="0009597F"/>
    <w:rsid w:val="00096C0B"/>
    <w:rsid w:val="000A1008"/>
    <w:rsid w:val="000A1B03"/>
    <w:rsid w:val="000B132B"/>
    <w:rsid w:val="000B2795"/>
    <w:rsid w:val="000B49A9"/>
    <w:rsid w:val="000B5FD2"/>
    <w:rsid w:val="000B7811"/>
    <w:rsid w:val="000C2EBB"/>
    <w:rsid w:val="000C4F86"/>
    <w:rsid w:val="000C63C0"/>
    <w:rsid w:val="000D3ABA"/>
    <w:rsid w:val="000D5B87"/>
    <w:rsid w:val="000E2123"/>
    <w:rsid w:val="000E394C"/>
    <w:rsid w:val="000F09C5"/>
    <w:rsid w:val="000F373D"/>
    <w:rsid w:val="001007A6"/>
    <w:rsid w:val="00102332"/>
    <w:rsid w:val="00103051"/>
    <w:rsid w:val="00103979"/>
    <w:rsid w:val="0010584F"/>
    <w:rsid w:val="0011010A"/>
    <w:rsid w:val="0011036E"/>
    <w:rsid w:val="0011117C"/>
    <w:rsid w:val="001127FC"/>
    <w:rsid w:val="00113279"/>
    <w:rsid w:val="00113DEE"/>
    <w:rsid w:val="00114C15"/>
    <w:rsid w:val="001243CA"/>
    <w:rsid w:val="00130370"/>
    <w:rsid w:val="00131CBE"/>
    <w:rsid w:val="00135D52"/>
    <w:rsid w:val="00143CB4"/>
    <w:rsid w:val="00150616"/>
    <w:rsid w:val="0016414E"/>
    <w:rsid w:val="00164593"/>
    <w:rsid w:val="0016538C"/>
    <w:rsid w:val="00166493"/>
    <w:rsid w:val="00170DBA"/>
    <w:rsid w:val="00172651"/>
    <w:rsid w:val="00172C88"/>
    <w:rsid w:val="00172DF8"/>
    <w:rsid w:val="00180B8E"/>
    <w:rsid w:val="0018324D"/>
    <w:rsid w:val="00187062"/>
    <w:rsid w:val="001878F6"/>
    <w:rsid w:val="001A7EF9"/>
    <w:rsid w:val="001B1A9A"/>
    <w:rsid w:val="001B3FBC"/>
    <w:rsid w:val="001C1983"/>
    <w:rsid w:val="001C3D3C"/>
    <w:rsid w:val="001C5D7E"/>
    <w:rsid w:val="001C646D"/>
    <w:rsid w:val="001D2684"/>
    <w:rsid w:val="001E238C"/>
    <w:rsid w:val="001E4162"/>
    <w:rsid w:val="001E7BEF"/>
    <w:rsid w:val="001F2F66"/>
    <w:rsid w:val="001F5EE8"/>
    <w:rsid w:val="001F69B9"/>
    <w:rsid w:val="001F7BE0"/>
    <w:rsid w:val="002015F9"/>
    <w:rsid w:val="00222308"/>
    <w:rsid w:val="00225EAE"/>
    <w:rsid w:val="002300F0"/>
    <w:rsid w:val="002346B1"/>
    <w:rsid w:val="00241811"/>
    <w:rsid w:val="002436D5"/>
    <w:rsid w:val="002466D3"/>
    <w:rsid w:val="00255C14"/>
    <w:rsid w:val="00257C91"/>
    <w:rsid w:val="00260D70"/>
    <w:rsid w:val="00266179"/>
    <w:rsid w:val="00275698"/>
    <w:rsid w:val="00276069"/>
    <w:rsid w:val="00276E78"/>
    <w:rsid w:val="0028450B"/>
    <w:rsid w:val="00287605"/>
    <w:rsid w:val="00291512"/>
    <w:rsid w:val="002917FF"/>
    <w:rsid w:val="002925EA"/>
    <w:rsid w:val="002952EF"/>
    <w:rsid w:val="002A05FB"/>
    <w:rsid w:val="002A0609"/>
    <w:rsid w:val="002A0A99"/>
    <w:rsid w:val="002A1257"/>
    <w:rsid w:val="002A1FAD"/>
    <w:rsid w:val="002B00D6"/>
    <w:rsid w:val="002B095D"/>
    <w:rsid w:val="002B1B56"/>
    <w:rsid w:val="002B44EC"/>
    <w:rsid w:val="002B7840"/>
    <w:rsid w:val="002C0AE6"/>
    <w:rsid w:val="002C29AC"/>
    <w:rsid w:val="002C70D2"/>
    <w:rsid w:val="002D7DD0"/>
    <w:rsid w:val="002E0D9C"/>
    <w:rsid w:val="002E25A1"/>
    <w:rsid w:val="003003DC"/>
    <w:rsid w:val="003037B4"/>
    <w:rsid w:val="00303997"/>
    <w:rsid w:val="00304BCC"/>
    <w:rsid w:val="003063BB"/>
    <w:rsid w:val="003063C4"/>
    <w:rsid w:val="0031109F"/>
    <w:rsid w:val="00311137"/>
    <w:rsid w:val="00314CD6"/>
    <w:rsid w:val="003206CD"/>
    <w:rsid w:val="003207A0"/>
    <w:rsid w:val="0032206A"/>
    <w:rsid w:val="0032494C"/>
    <w:rsid w:val="003264C8"/>
    <w:rsid w:val="0034014B"/>
    <w:rsid w:val="00343595"/>
    <w:rsid w:val="00344401"/>
    <w:rsid w:val="0034441E"/>
    <w:rsid w:val="00347AE3"/>
    <w:rsid w:val="00351A5E"/>
    <w:rsid w:val="00354287"/>
    <w:rsid w:val="00356458"/>
    <w:rsid w:val="003617A3"/>
    <w:rsid w:val="0036501A"/>
    <w:rsid w:val="00366AEB"/>
    <w:rsid w:val="00372245"/>
    <w:rsid w:val="00373640"/>
    <w:rsid w:val="00384771"/>
    <w:rsid w:val="0038481D"/>
    <w:rsid w:val="00390087"/>
    <w:rsid w:val="003931A3"/>
    <w:rsid w:val="003939DC"/>
    <w:rsid w:val="00395AEF"/>
    <w:rsid w:val="00395FDB"/>
    <w:rsid w:val="003A41BF"/>
    <w:rsid w:val="003A4FCC"/>
    <w:rsid w:val="003A51F5"/>
    <w:rsid w:val="003A7172"/>
    <w:rsid w:val="003B04EA"/>
    <w:rsid w:val="003B51B7"/>
    <w:rsid w:val="003B72BD"/>
    <w:rsid w:val="003C02DF"/>
    <w:rsid w:val="003C20AA"/>
    <w:rsid w:val="003C4472"/>
    <w:rsid w:val="003C569D"/>
    <w:rsid w:val="003E6785"/>
    <w:rsid w:val="003E6BE1"/>
    <w:rsid w:val="003F0CEE"/>
    <w:rsid w:val="003F75D8"/>
    <w:rsid w:val="003F7D95"/>
    <w:rsid w:val="00404B5C"/>
    <w:rsid w:val="0040515B"/>
    <w:rsid w:val="00405ACE"/>
    <w:rsid w:val="00415B85"/>
    <w:rsid w:val="00432C42"/>
    <w:rsid w:val="004406A3"/>
    <w:rsid w:val="004444DD"/>
    <w:rsid w:val="004504C3"/>
    <w:rsid w:val="00451400"/>
    <w:rsid w:val="0045713E"/>
    <w:rsid w:val="00461ADD"/>
    <w:rsid w:val="004643F4"/>
    <w:rsid w:val="00471BAB"/>
    <w:rsid w:val="00472F61"/>
    <w:rsid w:val="004779D1"/>
    <w:rsid w:val="0048167D"/>
    <w:rsid w:val="00484B52"/>
    <w:rsid w:val="004856CA"/>
    <w:rsid w:val="00485825"/>
    <w:rsid w:val="00485FD0"/>
    <w:rsid w:val="004876EB"/>
    <w:rsid w:val="004956B7"/>
    <w:rsid w:val="004A6DCA"/>
    <w:rsid w:val="004A6E5B"/>
    <w:rsid w:val="004B0506"/>
    <w:rsid w:val="004B14D6"/>
    <w:rsid w:val="004B18D9"/>
    <w:rsid w:val="004B5DDE"/>
    <w:rsid w:val="004B68D3"/>
    <w:rsid w:val="004C1CEE"/>
    <w:rsid w:val="004C1F03"/>
    <w:rsid w:val="004C268D"/>
    <w:rsid w:val="004C7DF2"/>
    <w:rsid w:val="004D0BE0"/>
    <w:rsid w:val="004D499A"/>
    <w:rsid w:val="004D6070"/>
    <w:rsid w:val="004E2E0C"/>
    <w:rsid w:val="004E3B31"/>
    <w:rsid w:val="004E48B3"/>
    <w:rsid w:val="004E5EC8"/>
    <w:rsid w:val="004E74FA"/>
    <w:rsid w:val="004F2939"/>
    <w:rsid w:val="004F2AC6"/>
    <w:rsid w:val="00500C62"/>
    <w:rsid w:val="00502EA6"/>
    <w:rsid w:val="0051310E"/>
    <w:rsid w:val="00520855"/>
    <w:rsid w:val="00523F3D"/>
    <w:rsid w:val="00524C37"/>
    <w:rsid w:val="005306BE"/>
    <w:rsid w:val="00530711"/>
    <w:rsid w:val="0053080B"/>
    <w:rsid w:val="005329BA"/>
    <w:rsid w:val="00534838"/>
    <w:rsid w:val="00535C73"/>
    <w:rsid w:val="005373B9"/>
    <w:rsid w:val="00537702"/>
    <w:rsid w:val="00537F49"/>
    <w:rsid w:val="005414B6"/>
    <w:rsid w:val="00545497"/>
    <w:rsid w:val="0055012A"/>
    <w:rsid w:val="00556F46"/>
    <w:rsid w:val="00560B4F"/>
    <w:rsid w:val="005631D3"/>
    <w:rsid w:val="005659DB"/>
    <w:rsid w:val="00570593"/>
    <w:rsid w:val="00574E9D"/>
    <w:rsid w:val="00576B69"/>
    <w:rsid w:val="00581450"/>
    <w:rsid w:val="00583B2A"/>
    <w:rsid w:val="00584B3D"/>
    <w:rsid w:val="005A00ED"/>
    <w:rsid w:val="005A0409"/>
    <w:rsid w:val="005A43A2"/>
    <w:rsid w:val="005A4FE1"/>
    <w:rsid w:val="005B3758"/>
    <w:rsid w:val="005B545C"/>
    <w:rsid w:val="005B65F6"/>
    <w:rsid w:val="005B6BAC"/>
    <w:rsid w:val="005C33CB"/>
    <w:rsid w:val="005C39EA"/>
    <w:rsid w:val="005C44DE"/>
    <w:rsid w:val="005C5300"/>
    <w:rsid w:val="005C56D8"/>
    <w:rsid w:val="005C5944"/>
    <w:rsid w:val="005D5B75"/>
    <w:rsid w:val="005E1CFD"/>
    <w:rsid w:val="005E1E57"/>
    <w:rsid w:val="005E263D"/>
    <w:rsid w:val="005E2835"/>
    <w:rsid w:val="005E781F"/>
    <w:rsid w:val="005F2A0C"/>
    <w:rsid w:val="00607D01"/>
    <w:rsid w:val="00610A07"/>
    <w:rsid w:val="00615A35"/>
    <w:rsid w:val="00616BA6"/>
    <w:rsid w:val="00617CFC"/>
    <w:rsid w:val="00620A0A"/>
    <w:rsid w:val="006218E5"/>
    <w:rsid w:val="00623CDD"/>
    <w:rsid w:val="00627143"/>
    <w:rsid w:val="0063150F"/>
    <w:rsid w:val="00631540"/>
    <w:rsid w:val="00632237"/>
    <w:rsid w:val="006334CD"/>
    <w:rsid w:val="00642D24"/>
    <w:rsid w:val="00643EC8"/>
    <w:rsid w:val="00647E24"/>
    <w:rsid w:val="00647FE3"/>
    <w:rsid w:val="0065357D"/>
    <w:rsid w:val="00653F3A"/>
    <w:rsid w:val="006547F6"/>
    <w:rsid w:val="00657B60"/>
    <w:rsid w:val="00662DA8"/>
    <w:rsid w:val="00665B91"/>
    <w:rsid w:val="006900A8"/>
    <w:rsid w:val="00690461"/>
    <w:rsid w:val="00692909"/>
    <w:rsid w:val="00695B79"/>
    <w:rsid w:val="00697557"/>
    <w:rsid w:val="006A0511"/>
    <w:rsid w:val="006A0BBE"/>
    <w:rsid w:val="006B10E4"/>
    <w:rsid w:val="006B1133"/>
    <w:rsid w:val="006B254F"/>
    <w:rsid w:val="006B3006"/>
    <w:rsid w:val="006B3614"/>
    <w:rsid w:val="006C068A"/>
    <w:rsid w:val="006C086B"/>
    <w:rsid w:val="006D16E0"/>
    <w:rsid w:val="006D7123"/>
    <w:rsid w:val="006E0304"/>
    <w:rsid w:val="006E0FC9"/>
    <w:rsid w:val="006E0FD9"/>
    <w:rsid w:val="006E262C"/>
    <w:rsid w:val="006E44C3"/>
    <w:rsid w:val="006E4F30"/>
    <w:rsid w:val="006F4DFC"/>
    <w:rsid w:val="007018BE"/>
    <w:rsid w:val="00714210"/>
    <w:rsid w:val="00714754"/>
    <w:rsid w:val="00723F90"/>
    <w:rsid w:val="00726A9F"/>
    <w:rsid w:val="00727F71"/>
    <w:rsid w:val="00730927"/>
    <w:rsid w:val="00730BAF"/>
    <w:rsid w:val="00734BD6"/>
    <w:rsid w:val="00740E21"/>
    <w:rsid w:val="00741096"/>
    <w:rsid w:val="00743519"/>
    <w:rsid w:val="007448EA"/>
    <w:rsid w:val="00746A9F"/>
    <w:rsid w:val="007565D5"/>
    <w:rsid w:val="00756F87"/>
    <w:rsid w:val="00763A2D"/>
    <w:rsid w:val="00765DA2"/>
    <w:rsid w:val="007672A6"/>
    <w:rsid w:val="007733BE"/>
    <w:rsid w:val="0077357C"/>
    <w:rsid w:val="00773F47"/>
    <w:rsid w:val="00780050"/>
    <w:rsid w:val="007870A2"/>
    <w:rsid w:val="0079140B"/>
    <w:rsid w:val="007959D0"/>
    <w:rsid w:val="007A1FF7"/>
    <w:rsid w:val="007A2B5E"/>
    <w:rsid w:val="007A2BC8"/>
    <w:rsid w:val="007A4E0D"/>
    <w:rsid w:val="007A53CB"/>
    <w:rsid w:val="007A7F53"/>
    <w:rsid w:val="007B061C"/>
    <w:rsid w:val="007D2E9B"/>
    <w:rsid w:val="007D46C0"/>
    <w:rsid w:val="007D46E0"/>
    <w:rsid w:val="007D4F20"/>
    <w:rsid w:val="007E0CDE"/>
    <w:rsid w:val="007E28DD"/>
    <w:rsid w:val="007E6B56"/>
    <w:rsid w:val="007F3FFC"/>
    <w:rsid w:val="008052BC"/>
    <w:rsid w:val="00805E56"/>
    <w:rsid w:val="0081057C"/>
    <w:rsid w:val="00813509"/>
    <w:rsid w:val="008138D7"/>
    <w:rsid w:val="00815176"/>
    <w:rsid w:val="0081585B"/>
    <w:rsid w:val="0081655E"/>
    <w:rsid w:val="008177CE"/>
    <w:rsid w:val="00820544"/>
    <w:rsid w:val="008246FB"/>
    <w:rsid w:val="00825C1E"/>
    <w:rsid w:val="008260FD"/>
    <w:rsid w:val="00830A13"/>
    <w:rsid w:val="00831102"/>
    <w:rsid w:val="00833D87"/>
    <w:rsid w:val="008363E1"/>
    <w:rsid w:val="00842414"/>
    <w:rsid w:val="00842505"/>
    <w:rsid w:val="0084431A"/>
    <w:rsid w:val="00854411"/>
    <w:rsid w:val="0086195E"/>
    <w:rsid w:val="00862290"/>
    <w:rsid w:val="008644DD"/>
    <w:rsid w:val="00864FD4"/>
    <w:rsid w:val="008654D8"/>
    <w:rsid w:val="008730A4"/>
    <w:rsid w:val="0087406E"/>
    <w:rsid w:val="0088412D"/>
    <w:rsid w:val="00886144"/>
    <w:rsid w:val="00886895"/>
    <w:rsid w:val="008873D4"/>
    <w:rsid w:val="00892931"/>
    <w:rsid w:val="00897CD2"/>
    <w:rsid w:val="008A436B"/>
    <w:rsid w:val="008A5D67"/>
    <w:rsid w:val="008B4050"/>
    <w:rsid w:val="008C0DBD"/>
    <w:rsid w:val="008C184E"/>
    <w:rsid w:val="008C3A13"/>
    <w:rsid w:val="008C4372"/>
    <w:rsid w:val="008C50C3"/>
    <w:rsid w:val="008D14F1"/>
    <w:rsid w:val="008D265B"/>
    <w:rsid w:val="008D2C05"/>
    <w:rsid w:val="008E2F74"/>
    <w:rsid w:val="008E3A78"/>
    <w:rsid w:val="008E4901"/>
    <w:rsid w:val="008E731D"/>
    <w:rsid w:val="009000F8"/>
    <w:rsid w:val="009010C3"/>
    <w:rsid w:val="00910146"/>
    <w:rsid w:val="009101CF"/>
    <w:rsid w:val="00910360"/>
    <w:rsid w:val="00912655"/>
    <w:rsid w:val="009139B8"/>
    <w:rsid w:val="0091551B"/>
    <w:rsid w:val="00927119"/>
    <w:rsid w:val="00927ECE"/>
    <w:rsid w:val="00930C61"/>
    <w:rsid w:val="009322CE"/>
    <w:rsid w:val="009357B9"/>
    <w:rsid w:val="00940722"/>
    <w:rsid w:val="0094136A"/>
    <w:rsid w:val="00952A45"/>
    <w:rsid w:val="00954293"/>
    <w:rsid w:val="009613B2"/>
    <w:rsid w:val="00962BCA"/>
    <w:rsid w:val="009638B1"/>
    <w:rsid w:val="00965C53"/>
    <w:rsid w:val="00965FE3"/>
    <w:rsid w:val="00966D98"/>
    <w:rsid w:val="009700B5"/>
    <w:rsid w:val="0097347D"/>
    <w:rsid w:val="009737D2"/>
    <w:rsid w:val="009745D4"/>
    <w:rsid w:val="00977D3E"/>
    <w:rsid w:val="009817C7"/>
    <w:rsid w:val="009873CE"/>
    <w:rsid w:val="00992608"/>
    <w:rsid w:val="0099477E"/>
    <w:rsid w:val="00997A7B"/>
    <w:rsid w:val="009A0126"/>
    <w:rsid w:val="009A64A2"/>
    <w:rsid w:val="009A73F4"/>
    <w:rsid w:val="009B0A0B"/>
    <w:rsid w:val="009B1683"/>
    <w:rsid w:val="009B78AD"/>
    <w:rsid w:val="009C0758"/>
    <w:rsid w:val="009C0FC2"/>
    <w:rsid w:val="009C457C"/>
    <w:rsid w:val="009D16BB"/>
    <w:rsid w:val="009D5FD7"/>
    <w:rsid w:val="009D6ABC"/>
    <w:rsid w:val="009E2A1E"/>
    <w:rsid w:val="009E4870"/>
    <w:rsid w:val="009E62F9"/>
    <w:rsid w:val="009F3354"/>
    <w:rsid w:val="009F3DF3"/>
    <w:rsid w:val="009F4CF2"/>
    <w:rsid w:val="009F5454"/>
    <w:rsid w:val="00A001D0"/>
    <w:rsid w:val="00A00B5B"/>
    <w:rsid w:val="00A0204D"/>
    <w:rsid w:val="00A04145"/>
    <w:rsid w:val="00A1159B"/>
    <w:rsid w:val="00A132BB"/>
    <w:rsid w:val="00A148CF"/>
    <w:rsid w:val="00A14C82"/>
    <w:rsid w:val="00A164B3"/>
    <w:rsid w:val="00A3052D"/>
    <w:rsid w:val="00A3254E"/>
    <w:rsid w:val="00A35BE9"/>
    <w:rsid w:val="00A36547"/>
    <w:rsid w:val="00A3733B"/>
    <w:rsid w:val="00A41AAB"/>
    <w:rsid w:val="00A43C9D"/>
    <w:rsid w:val="00A4507D"/>
    <w:rsid w:val="00A50758"/>
    <w:rsid w:val="00A5612E"/>
    <w:rsid w:val="00A56BBA"/>
    <w:rsid w:val="00A571AA"/>
    <w:rsid w:val="00A575B5"/>
    <w:rsid w:val="00A6105E"/>
    <w:rsid w:val="00A65C73"/>
    <w:rsid w:val="00A678E0"/>
    <w:rsid w:val="00A70DA5"/>
    <w:rsid w:val="00A72C60"/>
    <w:rsid w:val="00A76283"/>
    <w:rsid w:val="00A76745"/>
    <w:rsid w:val="00A80ABD"/>
    <w:rsid w:val="00A81D98"/>
    <w:rsid w:val="00A81F0C"/>
    <w:rsid w:val="00A83811"/>
    <w:rsid w:val="00A86A73"/>
    <w:rsid w:val="00AA0BE1"/>
    <w:rsid w:val="00AA784B"/>
    <w:rsid w:val="00AB03E9"/>
    <w:rsid w:val="00AB0BCF"/>
    <w:rsid w:val="00AB6619"/>
    <w:rsid w:val="00AC14F4"/>
    <w:rsid w:val="00AD0CD5"/>
    <w:rsid w:val="00AD1187"/>
    <w:rsid w:val="00AD77B9"/>
    <w:rsid w:val="00AE4B2D"/>
    <w:rsid w:val="00AF7F9D"/>
    <w:rsid w:val="00B00011"/>
    <w:rsid w:val="00B0116E"/>
    <w:rsid w:val="00B0124A"/>
    <w:rsid w:val="00B01432"/>
    <w:rsid w:val="00B02409"/>
    <w:rsid w:val="00B025BE"/>
    <w:rsid w:val="00B02D11"/>
    <w:rsid w:val="00B04E10"/>
    <w:rsid w:val="00B105EB"/>
    <w:rsid w:val="00B13599"/>
    <w:rsid w:val="00B143BB"/>
    <w:rsid w:val="00B14EFC"/>
    <w:rsid w:val="00B16AAD"/>
    <w:rsid w:val="00B2357C"/>
    <w:rsid w:val="00B37440"/>
    <w:rsid w:val="00B40EBE"/>
    <w:rsid w:val="00B42768"/>
    <w:rsid w:val="00B456D6"/>
    <w:rsid w:val="00B47769"/>
    <w:rsid w:val="00B56848"/>
    <w:rsid w:val="00B606CE"/>
    <w:rsid w:val="00B6331A"/>
    <w:rsid w:val="00B67279"/>
    <w:rsid w:val="00B707FA"/>
    <w:rsid w:val="00B72E36"/>
    <w:rsid w:val="00B7360B"/>
    <w:rsid w:val="00B75888"/>
    <w:rsid w:val="00B77553"/>
    <w:rsid w:val="00B83E83"/>
    <w:rsid w:val="00B843E8"/>
    <w:rsid w:val="00B8498B"/>
    <w:rsid w:val="00B86224"/>
    <w:rsid w:val="00B91CCF"/>
    <w:rsid w:val="00B91D5F"/>
    <w:rsid w:val="00BA0795"/>
    <w:rsid w:val="00BA1081"/>
    <w:rsid w:val="00BA119F"/>
    <w:rsid w:val="00BB3566"/>
    <w:rsid w:val="00BB4B16"/>
    <w:rsid w:val="00BC08BF"/>
    <w:rsid w:val="00BC74D4"/>
    <w:rsid w:val="00BC7F0B"/>
    <w:rsid w:val="00BD11AB"/>
    <w:rsid w:val="00BD533A"/>
    <w:rsid w:val="00BD76A7"/>
    <w:rsid w:val="00BD786E"/>
    <w:rsid w:val="00BE21C8"/>
    <w:rsid w:val="00BE26D3"/>
    <w:rsid w:val="00BE770E"/>
    <w:rsid w:val="00BF0909"/>
    <w:rsid w:val="00BF4032"/>
    <w:rsid w:val="00BF79A8"/>
    <w:rsid w:val="00C009E9"/>
    <w:rsid w:val="00C00D2C"/>
    <w:rsid w:val="00C02C0E"/>
    <w:rsid w:val="00C03101"/>
    <w:rsid w:val="00C05BDA"/>
    <w:rsid w:val="00C17FBD"/>
    <w:rsid w:val="00C22328"/>
    <w:rsid w:val="00C23DE1"/>
    <w:rsid w:val="00C30F14"/>
    <w:rsid w:val="00C37DCB"/>
    <w:rsid w:val="00C37F1E"/>
    <w:rsid w:val="00C45056"/>
    <w:rsid w:val="00C4755E"/>
    <w:rsid w:val="00C50B3E"/>
    <w:rsid w:val="00C54DF4"/>
    <w:rsid w:val="00C54FF3"/>
    <w:rsid w:val="00C605EE"/>
    <w:rsid w:val="00C60D01"/>
    <w:rsid w:val="00C62094"/>
    <w:rsid w:val="00C63AE6"/>
    <w:rsid w:val="00C6409E"/>
    <w:rsid w:val="00C64FDD"/>
    <w:rsid w:val="00C6730B"/>
    <w:rsid w:val="00C67D58"/>
    <w:rsid w:val="00C7469C"/>
    <w:rsid w:val="00C74E17"/>
    <w:rsid w:val="00C761AA"/>
    <w:rsid w:val="00C77625"/>
    <w:rsid w:val="00C81691"/>
    <w:rsid w:val="00C8556C"/>
    <w:rsid w:val="00C95E4C"/>
    <w:rsid w:val="00C95FA1"/>
    <w:rsid w:val="00CA347A"/>
    <w:rsid w:val="00CA7DAC"/>
    <w:rsid w:val="00CB18E5"/>
    <w:rsid w:val="00CB6D0E"/>
    <w:rsid w:val="00CB77D5"/>
    <w:rsid w:val="00CC334A"/>
    <w:rsid w:val="00CC3813"/>
    <w:rsid w:val="00CC3B1E"/>
    <w:rsid w:val="00CC43CA"/>
    <w:rsid w:val="00CC7584"/>
    <w:rsid w:val="00CD0055"/>
    <w:rsid w:val="00CD74DF"/>
    <w:rsid w:val="00CE0CC6"/>
    <w:rsid w:val="00CE32CD"/>
    <w:rsid w:val="00CE6C8A"/>
    <w:rsid w:val="00CF5B17"/>
    <w:rsid w:val="00CF6609"/>
    <w:rsid w:val="00CF7F1E"/>
    <w:rsid w:val="00D00BC5"/>
    <w:rsid w:val="00D011B4"/>
    <w:rsid w:val="00D01791"/>
    <w:rsid w:val="00D01ED8"/>
    <w:rsid w:val="00D069AE"/>
    <w:rsid w:val="00D06D30"/>
    <w:rsid w:val="00D13878"/>
    <w:rsid w:val="00D1437F"/>
    <w:rsid w:val="00D15DF9"/>
    <w:rsid w:val="00D21541"/>
    <w:rsid w:val="00D24EDD"/>
    <w:rsid w:val="00D300AA"/>
    <w:rsid w:val="00D31DDE"/>
    <w:rsid w:val="00D34722"/>
    <w:rsid w:val="00D376C9"/>
    <w:rsid w:val="00D40F22"/>
    <w:rsid w:val="00D40FF6"/>
    <w:rsid w:val="00D41937"/>
    <w:rsid w:val="00D4268A"/>
    <w:rsid w:val="00D4516E"/>
    <w:rsid w:val="00D451FD"/>
    <w:rsid w:val="00D67F99"/>
    <w:rsid w:val="00D70951"/>
    <w:rsid w:val="00D71ADB"/>
    <w:rsid w:val="00D76186"/>
    <w:rsid w:val="00D77B29"/>
    <w:rsid w:val="00D8451B"/>
    <w:rsid w:val="00D84FDA"/>
    <w:rsid w:val="00D8558F"/>
    <w:rsid w:val="00D9313F"/>
    <w:rsid w:val="00D94D83"/>
    <w:rsid w:val="00D95223"/>
    <w:rsid w:val="00D9771E"/>
    <w:rsid w:val="00DA5D22"/>
    <w:rsid w:val="00DA7044"/>
    <w:rsid w:val="00DB04D2"/>
    <w:rsid w:val="00DB26A6"/>
    <w:rsid w:val="00DB3786"/>
    <w:rsid w:val="00DC355C"/>
    <w:rsid w:val="00DD1DFC"/>
    <w:rsid w:val="00DD286E"/>
    <w:rsid w:val="00DD28F4"/>
    <w:rsid w:val="00DD2AFD"/>
    <w:rsid w:val="00DD6455"/>
    <w:rsid w:val="00DE0A77"/>
    <w:rsid w:val="00DE1C3D"/>
    <w:rsid w:val="00DE7BA1"/>
    <w:rsid w:val="00DF1733"/>
    <w:rsid w:val="00DF3B7F"/>
    <w:rsid w:val="00DF60C8"/>
    <w:rsid w:val="00DF6C39"/>
    <w:rsid w:val="00DF6E00"/>
    <w:rsid w:val="00E02BCF"/>
    <w:rsid w:val="00E04FC0"/>
    <w:rsid w:val="00E050FA"/>
    <w:rsid w:val="00E118C0"/>
    <w:rsid w:val="00E205FB"/>
    <w:rsid w:val="00E23598"/>
    <w:rsid w:val="00E25D45"/>
    <w:rsid w:val="00E323D2"/>
    <w:rsid w:val="00E33EB5"/>
    <w:rsid w:val="00E344C7"/>
    <w:rsid w:val="00E34CA3"/>
    <w:rsid w:val="00E3519E"/>
    <w:rsid w:val="00E37C1A"/>
    <w:rsid w:val="00E40E9F"/>
    <w:rsid w:val="00E41EBF"/>
    <w:rsid w:val="00E43293"/>
    <w:rsid w:val="00E454E8"/>
    <w:rsid w:val="00E46B48"/>
    <w:rsid w:val="00E55713"/>
    <w:rsid w:val="00E563F4"/>
    <w:rsid w:val="00E579C4"/>
    <w:rsid w:val="00E64D09"/>
    <w:rsid w:val="00E652C0"/>
    <w:rsid w:val="00E655F9"/>
    <w:rsid w:val="00E65C42"/>
    <w:rsid w:val="00E666B3"/>
    <w:rsid w:val="00E66F81"/>
    <w:rsid w:val="00E734A8"/>
    <w:rsid w:val="00E845D4"/>
    <w:rsid w:val="00E91816"/>
    <w:rsid w:val="00E92BBB"/>
    <w:rsid w:val="00EA13BC"/>
    <w:rsid w:val="00EA160D"/>
    <w:rsid w:val="00EA28AD"/>
    <w:rsid w:val="00EA28D7"/>
    <w:rsid w:val="00EA4AD4"/>
    <w:rsid w:val="00EB7302"/>
    <w:rsid w:val="00EC03A0"/>
    <w:rsid w:val="00EC1E50"/>
    <w:rsid w:val="00EC4DCD"/>
    <w:rsid w:val="00EC5F46"/>
    <w:rsid w:val="00ED4BF5"/>
    <w:rsid w:val="00ED756E"/>
    <w:rsid w:val="00EF4E5B"/>
    <w:rsid w:val="00F030A5"/>
    <w:rsid w:val="00F05975"/>
    <w:rsid w:val="00F06F62"/>
    <w:rsid w:val="00F11BE2"/>
    <w:rsid w:val="00F16234"/>
    <w:rsid w:val="00F16541"/>
    <w:rsid w:val="00F34F6B"/>
    <w:rsid w:val="00F362EC"/>
    <w:rsid w:val="00F36E90"/>
    <w:rsid w:val="00F37187"/>
    <w:rsid w:val="00F40424"/>
    <w:rsid w:val="00F40E40"/>
    <w:rsid w:val="00F4422B"/>
    <w:rsid w:val="00F513E1"/>
    <w:rsid w:val="00F55E6F"/>
    <w:rsid w:val="00F5622F"/>
    <w:rsid w:val="00F72ED9"/>
    <w:rsid w:val="00F7475F"/>
    <w:rsid w:val="00F75D43"/>
    <w:rsid w:val="00F8213B"/>
    <w:rsid w:val="00F91B52"/>
    <w:rsid w:val="00F94213"/>
    <w:rsid w:val="00F95281"/>
    <w:rsid w:val="00F96C07"/>
    <w:rsid w:val="00FA6519"/>
    <w:rsid w:val="00FB4B02"/>
    <w:rsid w:val="00FB5437"/>
    <w:rsid w:val="00FB625A"/>
    <w:rsid w:val="00FC3FFC"/>
    <w:rsid w:val="00FD082C"/>
    <w:rsid w:val="00FD1C92"/>
    <w:rsid w:val="00FD2DB5"/>
    <w:rsid w:val="00FD2FC1"/>
    <w:rsid w:val="00FD3042"/>
    <w:rsid w:val="00FD3AB7"/>
    <w:rsid w:val="00FD66DA"/>
    <w:rsid w:val="00FD67BD"/>
    <w:rsid w:val="00FD7BAC"/>
    <w:rsid w:val="00FE0C46"/>
    <w:rsid w:val="00FE366C"/>
    <w:rsid w:val="00FE54EA"/>
    <w:rsid w:val="00FE6F11"/>
    <w:rsid w:val="00FF32CE"/>
    <w:rsid w:val="00FF73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12090</Words>
  <Characters>68918</Characters>
  <Application>Microsoft Office Word</Application>
  <DocSecurity>0</DocSecurity>
  <Lines>574</Lines>
  <Paragraphs>161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Seungmin Lee</cp:lastModifiedBy>
  <cp:revision>2</cp:revision>
  <dcterms:created xsi:type="dcterms:W3CDTF">2020-10-24T03:33:00Z</dcterms:created>
  <dcterms:modified xsi:type="dcterms:W3CDTF">2020-10-24T03:33:00Z</dcterms:modified>
</cp:coreProperties>
</file>